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544EC7" w14:textId="77777777" w:rsidR="00AE6F3C" w:rsidRPr="00547D41" w:rsidRDefault="006F4645" w:rsidP="00547D41">
      <w:pPr>
        <w:spacing w:line="360" w:lineRule="auto"/>
        <w:jc w:val="both"/>
        <w:rPr>
          <w:rFonts w:ascii="Times New Roman" w:hAnsi="Times New Roman" w:cs="Times New Roman"/>
          <w:b/>
          <w:sz w:val="24"/>
          <w:szCs w:val="24"/>
        </w:rPr>
      </w:pPr>
      <w:r w:rsidRPr="00547D41">
        <w:rPr>
          <w:rFonts w:ascii="Times New Roman" w:hAnsi="Times New Roman" w:cs="Times New Roman"/>
          <w:noProof/>
          <w:color w:val="000000" w:themeColor="text1"/>
          <w:sz w:val="24"/>
          <w:szCs w:val="24"/>
          <w:lang w:eastAsia="es-HN"/>
        </w:rPr>
        <w:drawing>
          <wp:anchor distT="0" distB="0" distL="114300" distR="114300" simplePos="0" relativeHeight="251646464" behindDoc="1" locked="0" layoutInCell="1" allowOverlap="1" wp14:anchorId="2A368D1E" wp14:editId="01AEAB41">
            <wp:simplePos x="0" y="0"/>
            <wp:positionH relativeFrom="margin">
              <wp:posOffset>-864982</wp:posOffset>
            </wp:positionH>
            <wp:positionV relativeFrom="paragraph">
              <wp:posOffset>-480882</wp:posOffset>
            </wp:positionV>
            <wp:extent cx="6861297" cy="9111727"/>
            <wp:effectExtent l="0" t="0" r="0" b="0"/>
            <wp:wrapNone/>
            <wp:docPr id="9" name="il_fi" descr="http://www.misionerasdelsantisimo.org/descargas/dibujos/marcos_y_bordes/pergamin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isionerasdelsantisimo.org/descargas/dibujos/marcos_y_bordes/pergamino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61773" cy="91123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6A29" w:rsidRPr="00547D41">
        <w:rPr>
          <w:rFonts w:ascii="Times New Roman" w:hAnsi="Times New Roman" w:cs="Times New Roman"/>
          <w:b/>
          <w:sz w:val="24"/>
          <w:szCs w:val="24"/>
        </w:rPr>
        <w:t xml:space="preserve">             </w:t>
      </w:r>
    </w:p>
    <w:sdt>
      <w:sdtPr>
        <w:rPr>
          <w:rFonts w:ascii="Times New Roman" w:hAnsi="Times New Roman" w:cs="Times New Roman"/>
          <w:kern w:val="28"/>
          <w:sz w:val="24"/>
          <w:szCs w:val="24"/>
        </w:rPr>
        <w:id w:val="34777739"/>
        <w:docPartObj>
          <w:docPartGallery w:val="Cover Pages"/>
          <w:docPartUnique/>
        </w:docPartObj>
      </w:sdtPr>
      <w:sdtEndPr>
        <w:rPr>
          <w:b/>
          <w:kern w:val="0"/>
        </w:rPr>
      </w:sdtEndPr>
      <w:sdtContent>
        <w:p w14:paraId="205EEF8D" w14:textId="77777777" w:rsidR="00AE6F3C" w:rsidRPr="00547D41" w:rsidRDefault="00AE6F3C" w:rsidP="00547D41">
          <w:pPr>
            <w:pStyle w:val="Sinespaciado"/>
            <w:spacing w:line="360" w:lineRule="auto"/>
            <w:jc w:val="both"/>
            <w:rPr>
              <w:rFonts w:ascii="Times New Roman" w:hAnsi="Times New Roman" w:cs="Times New Roman"/>
              <w:sz w:val="24"/>
              <w:szCs w:val="24"/>
            </w:rPr>
          </w:pPr>
        </w:p>
        <w:p w14:paraId="7518C418" w14:textId="77777777" w:rsidR="00AE6F3C" w:rsidRPr="00547D41" w:rsidRDefault="000C5E8C" w:rsidP="00547D41">
          <w:pPr>
            <w:spacing w:line="360" w:lineRule="auto"/>
            <w:jc w:val="both"/>
            <w:rPr>
              <w:rFonts w:ascii="Times New Roman" w:hAnsi="Times New Roman" w:cs="Times New Roman"/>
              <w:sz w:val="24"/>
              <w:szCs w:val="24"/>
            </w:rPr>
          </w:pPr>
          <w:r w:rsidRPr="00547D41">
            <w:rPr>
              <w:rFonts w:ascii="Times New Roman" w:hAnsi="Times New Roman" w:cs="Times New Roman"/>
              <w:noProof/>
              <w:sz w:val="24"/>
              <w:szCs w:val="24"/>
              <w:lang w:eastAsia="es-HN"/>
            </w:rPr>
            <mc:AlternateContent>
              <mc:Choice Requires="wps">
                <w:drawing>
                  <wp:anchor distT="0" distB="0" distL="114300" distR="114300" simplePos="0" relativeHeight="251659264" behindDoc="0" locked="0" layoutInCell="1" allowOverlap="1" wp14:anchorId="1FADA5C5" wp14:editId="63BD288B">
                    <wp:simplePos x="0" y="0"/>
                    <wp:positionH relativeFrom="page">
                      <wp:align>center</wp:align>
                    </wp:positionH>
                    <wp:positionV relativeFrom="margin">
                      <wp:align>bottom</wp:align>
                    </wp:positionV>
                    <wp:extent cx="5782310" cy="558165"/>
                    <wp:effectExtent l="0" t="0" r="6985" b="6985"/>
                    <wp:wrapNone/>
                    <wp:docPr id="69"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2310" cy="558165"/>
                            </a:xfrm>
                            <a:prstGeom prst="rect">
                              <a:avLst/>
                            </a:prstGeom>
                            <a:noFill/>
                            <a:ln w="6350">
                              <a:noFill/>
                            </a:ln>
                            <a:effectLst/>
                          </wps:spPr>
                          <wps:txbx>
                            <w:txbxContent>
                              <w:p w14:paraId="6A750321" w14:textId="77777777" w:rsidR="00AE6F3C" w:rsidRDefault="00D23A11" w:rsidP="00AE6F3C">
                                <w:pPr>
                                  <w:pStyle w:val="Sinespaciado"/>
                                  <w:jc w:val="center"/>
                                  <w:rPr>
                                    <w:color w:val="5B9BD5" w:themeColor="accent1"/>
                                    <w:sz w:val="36"/>
                                    <w:szCs w:val="36"/>
                                  </w:rPr>
                                </w:pPr>
                                <w:sdt>
                                  <w:sdtPr>
                                    <w:rPr>
                                      <w:color w:val="5B9BD5" w:themeColor="accent1"/>
                                      <w:sz w:val="36"/>
                                      <w:szCs w:val="36"/>
                                    </w:rPr>
                                    <w:alias w:val="Escolar"/>
                                    <w:tag w:val="Escolar"/>
                                    <w:id w:val="1850680582"/>
                                    <w:showingPlcHdr/>
                                    <w:dataBinding w:prefixMappings="xmlns:ns0='http://schemas.openxmlformats.org/officeDocument/2006/extended-properties' " w:xpath="/ns0:Properties[1]/ns0:Company[1]" w:storeItemID="{6668398D-A668-4E3E-A5EB-62B293D839F1}"/>
                                    <w:text/>
                                  </w:sdtPr>
                                  <w:sdtEndPr/>
                                  <w:sdtContent>
                                    <w:r w:rsidR="00D02F80">
                                      <w:rPr>
                                        <w:color w:val="5B9BD5" w:themeColor="accent1"/>
                                        <w:sz w:val="36"/>
                                        <w:szCs w:val="36"/>
                                      </w:rPr>
                                      <w:t xml:space="preserve">     </w:t>
                                    </w:r>
                                  </w:sdtContent>
                                </w:sdt>
                              </w:p>
                              <w:sdt>
                                <w:sdtPr>
                                  <w:rPr>
                                    <w:color w:val="5B9BD5" w:themeColor="accent1"/>
                                    <w:sz w:val="36"/>
                                    <w:szCs w:val="36"/>
                                  </w:rPr>
                                  <w:alias w:val="Curso"/>
                                  <w:tag w:val="Curso"/>
                                  <w:id w:val="1717703537"/>
                                  <w:showingPlcHdr/>
                                  <w:dataBinding w:prefixMappings="xmlns:ns0='http://purl.org/dc/elements/1.1/' xmlns:ns1='http://schemas.openxmlformats.org/package/2006/metadata/core-properties' " w:xpath="/ns1:coreProperties[1]/ns1:category[1]" w:storeItemID="{6C3C8BC8-F283-45AE-878A-BAB7291924A1}"/>
                                  <w:text/>
                                </w:sdtPr>
                                <w:sdtEndPr/>
                                <w:sdtContent>
                                  <w:p w14:paraId="2605EAC6" w14:textId="77777777" w:rsidR="00AE6F3C" w:rsidRDefault="00D02F80" w:rsidP="00AE6F3C">
                                    <w:pPr>
                                      <w:pStyle w:val="Sinespaciado"/>
                                      <w:jc w:val="right"/>
                                      <w:rPr>
                                        <w:color w:val="5B9BD5" w:themeColor="accent1"/>
                                        <w:sz w:val="36"/>
                                        <w:szCs w:val="36"/>
                                      </w:rPr>
                                    </w:pPr>
                                    <w:r>
                                      <w:rPr>
                                        <w:color w:val="5B9BD5" w:themeColor="accent1"/>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w14:anchorId="1FADA5C5" id="_x0000_t202" coordsize="21600,21600" o:spt="202" path="m,l,21600r21600,l21600,xe">
                    <v:stroke joinstyle="miter"/>
                    <v:path gradientshapeok="t" o:connecttype="rect"/>
                  </v:shapetype>
                  <v:shape id="Cuadro de texto 69" o:spid="_x0000_s1026" type="#_x0000_t202" style="position:absolute;left:0;text-align:left;margin-left:0;margin-top:0;width:455.3pt;height:43.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waYOQIAAHEEAAAOAAAAZHJzL2Uyb0RvYy54bWysVF1v2jAUfZ+0/2D5fQSoYG1EqBgV0yTU&#10;VqJTn43jQLTE17MNCfv1O3YIVN2epr2YG9/j+3XOZXbf1hU7KutK0hkfDYacKS0pL/Uu499fVp9u&#10;OXNe6FxUpFXGT8rx+/nHD7PGpGpMe6pyZRmCaJc2JuN7702aJE7uVS3cgIzScBZka+HxaXdJbkWD&#10;6HWVjIfDadKQzY0lqZzD7UPn5PMYvyiU9E9F4ZRnVcZRm4+njec2nMl8JtKdFWZfynMZ4h+qqEWp&#10;kfQS6kF4wQ62/CNUXUpLjgo/kFQnVBSlVLEHdDMavutmsxdGxV4wHGcuY3L/L6x8PD5bVuYZn95x&#10;pkUNjpYHkVtiuWJetZ4YPBhTY1wK9MYA79sv1ILu2LIza5I/HCDJG0z3wAEdxtIWtg6/aJjhIZg4&#10;XaaPHEzicvL5dnwzgkvCN5ncjqaTkDe5vjbW+a+KahaMjFuwGysQx7XzHbSHhGSaVmVV4V6klWYN&#10;WryZDOODiwfBKx0AKmrlHCa00VUeLN9uWwQJ5pbyE9q31OnIGbkqUcpaOP8sLISD6rEM/glHURFS&#10;0tnibE/219/uAx58wstZAyFm3P08CKs4q75pMB1U2xu2N7a9oQ/1kqDtEdbMyGjigfVVbxaW6lfs&#10;yCJkgUtoiVwZ3/bm0nfrgB2TarGIIGjTCL/WGyN7lsNgX9pXYc15+kEbj9RLVKTvSOiwYbTOLA4e&#10;VESGrlM8ywW6jhyfdzAsztvviLr+U8x/AwAA//8DAFBLAwQUAAYACAAAACEAGXoindsAAAAEAQAA&#10;DwAAAGRycy9kb3ducmV2LnhtbEyPUUvDQBCE34X+h2MF3+ylIjWNuZRSLChF1OoP2OS2SWhuL+Su&#10;bfz3bn3Rl4Fllplv8uXoOnWiIbSeDcymCSjiytuWawNfn5vbFFSIyBY7z2TgmwIsi8lVjpn1Z/6g&#10;0y7WSkI4ZGigibHPtA5VQw7D1PfE4u394DDKOdTaDniWcNfpuySZa4ctS0ODPa0bqg67o5OScNhH&#10;vN+8bvW6fC756f0lfauNubkeV4+gIo3x7xku+IIOhTCV/sg2qM6ADIm/Kt5ilsxBlQbShwXoItf/&#10;4YsfAAAA//8DAFBLAQItABQABgAIAAAAIQC2gziS/gAAAOEBAAATAAAAAAAAAAAAAAAAAAAAAABb&#10;Q29udGVudF9UeXBlc10ueG1sUEsBAi0AFAAGAAgAAAAhADj9If/WAAAAlAEAAAsAAAAAAAAAAAAA&#10;AAAALwEAAF9yZWxzLy5yZWxzUEsBAi0AFAAGAAgAAAAhADYPBpg5AgAAcQQAAA4AAAAAAAAAAAAA&#10;AAAALgIAAGRycy9lMm9Eb2MueG1sUEsBAi0AFAAGAAgAAAAhABl6Ip3bAAAABAEAAA8AAAAAAAAA&#10;AAAAAAAAkwQAAGRycy9kb3ducmV2LnhtbFBLBQYAAAAABAAEAPMAAACbBQAAAAA=&#10;" filled="f" stroked="f" strokeweight=".5pt">
                    <v:textbox style="mso-fit-shape-to-text:t" inset="0,0,0,0">
                      <w:txbxContent>
                        <w:p w14:paraId="6A750321" w14:textId="77777777" w:rsidR="00AE6F3C" w:rsidRDefault="00F03110" w:rsidP="00AE6F3C">
                          <w:pPr>
                            <w:pStyle w:val="Sinespaciado"/>
                            <w:jc w:val="center"/>
                            <w:rPr>
                              <w:color w:val="5B9BD5" w:themeColor="accent1"/>
                              <w:sz w:val="36"/>
                              <w:szCs w:val="36"/>
                            </w:rPr>
                          </w:pPr>
                          <w:sdt>
                            <w:sdtPr>
                              <w:rPr>
                                <w:color w:val="5B9BD5" w:themeColor="accent1"/>
                                <w:sz w:val="36"/>
                                <w:szCs w:val="36"/>
                              </w:rPr>
                              <w:alias w:val="Escolar"/>
                              <w:tag w:val="Escolar"/>
                              <w:id w:val="1850680582"/>
                              <w:showingPlcHdr/>
                              <w:dataBinding w:prefixMappings="xmlns:ns0='http://schemas.openxmlformats.org/officeDocument/2006/extended-properties' " w:xpath="/ns0:Properties[1]/ns0:Company[1]" w:storeItemID="{6668398D-A668-4E3E-A5EB-62B293D839F1}"/>
                              <w:text/>
                            </w:sdtPr>
                            <w:sdtEndPr/>
                            <w:sdtContent>
                              <w:r w:rsidR="00D02F80">
                                <w:rPr>
                                  <w:color w:val="5B9BD5" w:themeColor="accent1"/>
                                  <w:sz w:val="36"/>
                                  <w:szCs w:val="36"/>
                                </w:rPr>
                                <w:t xml:space="preserve">     </w:t>
                              </w:r>
                            </w:sdtContent>
                          </w:sdt>
                        </w:p>
                        <w:sdt>
                          <w:sdtPr>
                            <w:rPr>
                              <w:color w:val="5B9BD5" w:themeColor="accent1"/>
                              <w:sz w:val="36"/>
                              <w:szCs w:val="36"/>
                            </w:rPr>
                            <w:alias w:val="Curso"/>
                            <w:tag w:val="Curso"/>
                            <w:id w:val="1717703537"/>
                            <w:showingPlcHdr/>
                            <w:dataBinding w:prefixMappings="xmlns:ns0='http://purl.org/dc/elements/1.1/' xmlns:ns1='http://schemas.openxmlformats.org/package/2006/metadata/core-properties' " w:xpath="/ns1:coreProperties[1]/ns1:category[1]" w:storeItemID="{6C3C8BC8-F283-45AE-878A-BAB7291924A1}"/>
                            <w:text/>
                          </w:sdtPr>
                          <w:sdtEndPr/>
                          <w:sdtContent>
                            <w:p w14:paraId="2605EAC6" w14:textId="77777777" w:rsidR="00AE6F3C" w:rsidRDefault="00D02F80" w:rsidP="00AE6F3C">
                              <w:pPr>
                                <w:pStyle w:val="Sinespaciado"/>
                                <w:jc w:val="right"/>
                                <w:rPr>
                                  <w:color w:val="5B9BD5" w:themeColor="accent1"/>
                                  <w:sz w:val="36"/>
                                  <w:szCs w:val="36"/>
                                </w:rPr>
                              </w:pPr>
                              <w:r>
                                <w:rPr>
                                  <w:color w:val="5B9BD5" w:themeColor="accent1"/>
                                  <w:sz w:val="36"/>
                                  <w:szCs w:val="36"/>
                                </w:rPr>
                                <w:t xml:space="preserve">     </w:t>
                              </w:r>
                            </w:p>
                          </w:sdtContent>
                        </w:sdt>
                      </w:txbxContent>
                    </v:textbox>
                    <w10:wrap anchorx="page" anchory="margin"/>
                  </v:shape>
                </w:pict>
              </mc:Fallback>
            </mc:AlternateContent>
          </w:r>
          <w:r w:rsidRPr="00547D41">
            <w:rPr>
              <w:rFonts w:ascii="Times New Roman" w:hAnsi="Times New Roman" w:cs="Times New Roman"/>
              <w:noProof/>
              <w:color w:val="5B9BD5" w:themeColor="accent1"/>
              <w:sz w:val="24"/>
              <w:szCs w:val="24"/>
              <w:lang w:eastAsia="es-HN"/>
            </w:rPr>
            <mc:AlternateContent>
              <mc:Choice Requires="wpg">
                <w:drawing>
                  <wp:anchor distT="0" distB="0" distL="114300" distR="114300" simplePos="0" relativeHeight="251660288" behindDoc="1" locked="0" layoutInCell="1" allowOverlap="1" wp14:anchorId="6AC93C41" wp14:editId="451968B3">
                    <wp:simplePos x="0" y="0"/>
                    <wp:positionH relativeFrom="page">
                      <wp:posOffset>1710055</wp:posOffset>
                    </wp:positionH>
                    <wp:positionV relativeFrom="page">
                      <wp:posOffset>3131820</wp:posOffset>
                    </wp:positionV>
                    <wp:extent cx="5335270" cy="6052185"/>
                    <wp:effectExtent l="0" t="0" r="0" b="5715"/>
                    <wp:wrapNone/>
                    <wp:docPr id="63" name="Grupo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35270" cy="6052185"/>
                              <a:chOff x="0" y="0"/>
                              <a:chExt cx="4329113" cy="4491038"/>
                            </a:xfrm>
                            <a:solidFill>
                              <a:srgbClr val="44546A">
                                <a:lumMod val="60000"/>
                                <a:lumOff val="40000"/>
                              </a:srgbClr>
                            </a:solidFill>
                          </wpg:grpSpPr>
                          <wps:wsp>
                            <wps:cNvPr id="64" name="Forma libre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orma libre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orma libre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orma libre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orma libre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071DFDEE" id="Grupo 2" o:spid="_x0000_s1026" style="position:absolute;margin-left:134.65pt;margin-top:246.6pt;width:420.1pt;height:476.55pt;z-index:-251656192;mso-width-percent:706;mso-height-percent:566;mso-position-horizontal-relative:page;mso-position-vertical-relative:page;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o5C3QYAAJEmAAAOAAAAZHJzL2Uyb0RvYy54bWzsmt9v2zYQx98H7H8g9DggtX7LMuoUbboE&#10;A7KuQDPsWZblH5gsapIcpxv2v+97R9GmbckJGu+hgPMQUebpeLw78kNSevvuaZWLx6yql7IYW84b&#10;2xJZkcrpspiPrd8fbq+GlqibpJgmuSyysfU1q6131z/+8HZTjjJXLmQ+zSoBJUU92pRja9E05Wgw&#10;qNNFtkrqN7LMClTOZLVKGtxW88G0SjbQvsoHrm2Hg42spmUl06yu8etHVWlds/7ZLEub32azOmtE&#10;PrZgW8P/K/4/of+D67fJaF4l5WKZtmYk32DFKlkWaHSr6mPSJGJdLY9UrZZpJWs5a96kcjWQs9ky&#10;zbgP6I1jH/TmrpLrkvsyH23m5dZNcO2Bn75Zbfrp8XMlltOxFXqWKJIVYnRXrUspXPLNppyPIHJX&#10;lV/Kz5XqIIr3Mv2zFoW8WSTFPHtfl/Azok9PDA4fofv57vmnWbUiPei6eOI4fN3GIXtqRIofA88L&#10;3AjhSlEX2oHrDAMVqXSBcB49ly5+bp/0PTd2HPSEnvT92LG9IVuVjHTDtcyX09tlnpMVdTWf3OSV&#10;eEyQH74f+OF7DmO+Xv0qp+rn0Mafah4/U/tKWv882KpB71He6WdfbPu+KZHi9S6K9eui+GWRlBkn&#10;R00h0lH0dRRvacyIfDmpMhH6ZD8ZAEkdyVqFUcXMqCGxGtEWkw18gHxI1o1kr2gXtrFzAtuJosAS&#10;xxF0h27kwfUcB3dI4eQIwj9aSbqum7tMcjIkj/d1A0MwfqYoqUKbjQ/Ig9kqx6j8aSB8sRFONORM&#10;I2Et4xgyqA/FgsRCFbWdmGuI2T2qkDzb5qDD7VEFPxtiUdijDd7Zitk9qkJDhjrXoyoyxIIeVfD4&#10;trk+X8WGzIGvEJ5tAJKFjkn6VLRBQUlgxNOApRiVsqaxSBFCCjyo8Z+MIEW1PcKIAQl77bA8LQwv&#10;k7DOndPC8CMJRy/SDE+RcGwKo/tooe1rhTntkBqVJUCNiUqrMmnIRewIFMUGMyClplhwIWQXreRj&#10;9iBZpiFfqQ6R29uGdwJ5YQoqn0KQ52FYpqv1tWR9GICq2zxDnRAjw9Bh7UmtRV+VtiPrdHWayzqj&#10;mQJBR1+3Be4/uc0YzJjwaHrl4ZxzJhSy/YHtI2dgpm9dR3M+g/Kf2HF9+4MbX92Gw+jKv/WDqziy&#10;h1e2E3+IQ9uP/Y+3/5JTHX+0WE6nWXG/LDINbcd/2XTaLh8UbhnbFLg4cAOOlzF7b6d1Nd/TdK84&#10;gF7siYHSxZS7u8iS6c9tuUmWuSoP9i1m56Hb+qp8qGddNU1P5PQrZmAsrMDVhaz+tsQGi5SxVf+1&#10;TqrMEvkvBfgRO76PRGn4xg8iFzeVWTMxa4r16kaCc8iEpEihdWw1unjTqEURViUI8H3xpUxJkBO3&#10;qpuHpz+SqhQlingIxn+Smj/JSM/elBxbWfSOuqQ60t6Afqp7/z8GMe+qxcweBjn7z41BDNHQw+SM&#10;0eVi1YLVB+cCJTYtZjwsKnyiJC1J9I0aSq9CYQBMuK7HZO9DIdWDFF1ihyjskjFR6Lpu3KMKs8YW&#10;OizWbdghCrtaNFHIxnerOkRhlyoThX2+MlHIze18hWS+oLCdo78FhRwSQiEXaB7ZkU7BBvnAQ0al&#10;MPy9E9DYUYIKhZRZLTN1tb4qMRYgladRqAyD2GkUHlmnG7ug0Lqg8HtCIebUDhTy+vPcKBz6jtdu&#10;CB07DtTem1d7CoX+MIr0rtBrb86AwphQ6MS88O9FIeqJXx1iRyjskNlDoRN7Par2UOgMhz2GHaGw&#10;o8U9FJLx3X00UejQDrOrhyYL+5y1x0Jqb6fqwsLXbQs5JMxCinMXC+F8YmGbBs+zEBl4moXIPVb5&#10;DAupQWrZOS13ZN4FhttTwwsMvycYIt07YMjkODcMHdcJbRwr0Pjy4yHtAfc3hjiotmmY8sYQ0iR8&#10;Jho6cXj6jDQO+YwUF2XUiTPSDlUmDZ04IFagxSNVJg0h5gJhXYYd0rBLlUlD0tGjyqQhbVe7VB3C&#10;sMskE4akw1B1geHrYMju5jNSyph+GOrQPQtDSsCTMKTUewEMlWEYrKe3mYqFhnUXFl5YuDv3FN/P&#10;GSkmwg4W8vvSc7OwfZsReDGAt0fB/Te2nhfZgV6Lvup4lF7vuZF7ek8YefR6D68q+SWLuXU82hN2&#10;qDIpiKaGPapMCkKMKNhl2CEFu6wyKUg6elSZFKQ3hV2qTAr2+cqkIOkwVF0o+DoKcgbwlpCSr4uC&#10;7alnm5vPUhAK9ZcOGkj62h6PIvVeQEFlGCio16Jai77uncnurNPVl+PRy/Homd4U8ucz+O6JX5S2&#10;32jRh1XmPb9Z3H1Jdv0fAAAA//8DAFBLAwQUAAYACAAAACEACzh/h+IAAAANAQAADwAAAGRycy9k&#10;b3ducmV2LnhtbEyPwU6EMBCG7ya+QzMmXoxbFpAsSNlsjF5JXM0m3gqdhUY6JbQs+PZ2T3qbyXz5&#10;5/vL/WoGdsHJaUsCtpsIGFJrlaZOwOfH2+MOmPOSlBwsoYAfdLCvbm9KWSi70Dtejr5jIYRcIQX0&#10;3o8F567t0Ui3sSNSuJ3tZKQP69RxNcklhJuBx1GUcSM1hQ+9HPGlx/b7OBsBTapnfajz1b8uX6e1&#10;Tur6FD8IcX+3Hp6BeVz9HwxX/aAOVXBq7EzKsUFAnOVJQAWkeRIDuxLbKH8C1oQpTbMEeFXy/y2q&#10;XwAAAP//AwBQSwECLQAUAAYACAAAACEAtoM4kv4AAADhAQAAEwAAAAAAAAAAAAAAAAAAAAAAW0Nv&#10;bnRlbnRfVHlwZXNdLnhtbFBLAQItABQABgAIAAAAIQA4/SH/1gAAAJQBAAALAAAAAAAAAAAAAAAA&#10;AC8BAABfcmVscy8ucmVsc1BLAQItABQABgAIAAAAIQC52o5C3QYAAJEmAAAOAAAAAAAAAAAAAAAA&#10;AC4CAABkcnMvZTJvRG9jLnhtbFBLAQItABQABgAIAAAAIQALOH+H4gAAAA0BAAAPAAAAAAAAAAAA&#10;AAAAADcJAABkcnMvZG93bnJldi54bWxQSwUGAAAAAAQABADzAAAARgoAAAAA&#10;">
                    <o:lock v:ext="edit" aspectratio="t"/>
                    <v:shape id="Forma libre 6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0MMA&#10;AADbAAAADwAAAGRycy9kb3ducmV2LnhtbESPQWsCMRSE70L/Q3iF3jRbKWJXo9jCtt5qt8XzY/Pc&#10;DW5etklc139vCoLHYWa+YZbrwbaiJx+MYwXPkwwEceW04VrB708xnoMIEVlj65gUXCjAevUwWmKu&#10;3Zm/qS9jLRKEQ44Kmhi7XMpQNWQxTFxHnLyD8xZjkr6W2uM5wW0rp1k2kxYNp4UGO3pvqDqWJ6ug&#10;f/PDV3T7bVGY3avs9Yf5+9wr9fQ4bBYgIg3xHr61t1rB7AX+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V0MMAAADbAAAADwAAAAAAAAAAAAAAAACYAgAAZHJzL2Rv&#10;d25yZXYueG1sUEsFBgAAAAAEAAQA9QAAAIgDAAAAAA==&#10;" path="m4,1786l,1782,1776,r5,5l4,1786xe" filled="f" stroked="f">
                      <v:path arrowok="t" o:connecttype="custom" o:connectlocs="6350,2835275;0,2828925;2819400,0;2827338,7938;6350,2835275" o:connectangles="0,0,0,0,0"/>
                    </v:shape>
                    <v:shape id="Forma libre 6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RWMUA&#10;AADbAAAADwAAAGRycy9kb3ducmV2LnhtbESP0WrCQBRE34X+w3ILfdNNWgxNdJUSWvRBLE37AbfZ&#10;axKavZtmV41+vSsIPg4zc4aZLwfTigP1rrGsIJ5EIIhLqxuuFPx8f4xfQTiPrLG1TApO5GC5eBjN&#10;MdP2yF90KHwlAoRdhgpq77tMSlfWZNBNbEccvJ3tDfog+0rqHo8Bblr5HEWJNNhwWKixo7ym8q/Y&#10;GwXDeb/afL7H3SZp0xf/K//zdItKPT0ObzMQngZ/D9/aa60gmc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pFYxQAAANsAAAAPAAAAAAAAAAAAAAAAAJgCAABkcnMv&#10;ZG93bnJldi54bWxQSwUGAAAAAAQABAD1AAAAigMAAAAA&#10;" path="m5,2234l,2229,2229,r5,5l5,2234xe" filled="f" stroked="f">
                      <v:path arrowok="t" o:connecttype="custom" o:connectlocs="7938,3546475;0,3538538;3538538,0;3546475,7938;7938,3546475" o:connectangles="0,0,0,0,0"/>
                    </v:shape>
                    <v:shape id="Forma libre 6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yt8QA&#10;AADbAAAADwAAAGRycy9kb3ducmV2LnhtbESPS2vDMBCE74X+B7GFXkoipwfXOJFDKbjtNS9Cbhtr&#10;/SDWyrVU2/33USDQ4zAz3zCr9WRaMVDvGssKFvMIBHFhdcOVgv0unyUgnEfW2FomBX/kYJ09Pqww&#10;1XbkDQ1bX4kAYZeigtr7LpXSFTUZdHPbEQevtL1BH2RfSd3jGOCmla9RFEuDDYeFGjv6qKm4bH+N&#10;gsSdxrcd/nwOXpaL5uV8yI9fuVLPT9P7EoSnyf+H7+1vrSCO4fYl/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crfEAAAA2wAAAA8AAAAAAAAAAAAAAAAAmAIAAGRycy9k&#10;b3ducmV2LnhtbFBLBQYAAAAABAAEAPUAAACJAwAAAAA=&#10;" path="m9,2197l,2193,2188,r9,10l9,2197xe" filled="f" stroked="f">
                      <v:path arrowok="t" o:connecttype="custom" o:connectlocs="14288,3487738;0,3481388;3473450,0;3487738,15875;14288,3487738" o:connectangles="0,0,0,0,0"/>
                    </v:shape>
                    <v:shape id="Forma libre 6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N4cMA&#10;AADbAAAADwAAAGRycy9kb3ducmV2LnhtbESPwWoCMRCG7wXfIYzgrWYV2dbVKKJUpNCDttDruJlu&#10;lm4mS5K669s3guBx+Of/5pvlureNuJAPtWMFk3EGgrh0uuZKwdfn2/MriBCRNTaOScGVAqxXg6cl&#10;Ftp1fKTLKVYiQTgUqMDE2BZShtKQxTB2LXHKfpy3GNPoK6k9dgluGznNslxarDldMNjS1lD5e/qz&#10;SeN7utvPjDwnqzz7OO7n/r2bKzUa9psFiEh9fCzf2wetIH+B2y8J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IN4cMAAADbAAAADwAAAAAAAAAAAAAAAACYAgAAZHJzL2Rv&#10;d25yZXYueG1sUEsFBgAAAAAEAAQA9QAAAIgDAAAAAA==&#10;" path="m9,1966l,1957,1952,r9,9l9,1966xe" filled="f" stroked="f">
                      <v:path arrowok="t" o:connecttype="custom" o:connectlocs="14288,3121025;0,3106738;3098800,0;3113088,14288;14288,3121025" o:connectangles="0,0,0,0,0"/>
                    </v:shape>
                    <v:shape id="Forma libre 68"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D57sA&#10;AADbAAAADwAAAGRycy9kb3ducmV2LnhtbERPSwrCMBDdC94hjOBOU12UUo2lCIIu/RxgaKZtsJmU&#10;Jmr19GYhuHy8/7YYbSeeNHjjWMFqmYAgrpw23Ci4XQ+LDIQPyBo7x6TgTR6K3XSyxVy7F5/peQmN&#10;iCHsc1TQhtDnUvqqJYt+6XriyNVusBgiHBqpB3zFcNvJdZKk0qLh2NBiT/uWqvvlYRUkZn3qzmlt&#10;tKyz+82csmP5qZSaz8ZyAyLQGP7in/uoFaRxbP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H9Q+e7AAAA2wAAAA8AAAAAAAAAAAAAAAAAmAIAAGRycy9kb3ducmV2Lnht&#10;bFBLBQYAAAAABAAEAPUAAACAAwAAAAA=&#10;" path="m,2732r,-4l2722,r5,5l,2732xe" filled="f" stroked="f">
                      <v:path arrowok="t" o:connecttype="custom" o:connectlocs="0,4337050;0,4330700;4321175,0;4329113,7938;0,4337050" o:connectangles="0,0,0,0,0"/>
                    </v:shape>
                    <w10:wrap anchorx="page" anchory="page"/>
                  </v:group>
                </w:pict>
              </mc:Fallback>
            </mc:AlternateContent>
          </w:r>
        </w:p>
      </w:sdtContent>
    </w:sdt>
    <w:p w14:paraId="5227BEAF" w14:textId="77777777" w:rsidR="00AE6F3C" w:rsidRPr="00547D41" w:rsidRDefault="00EF73CE" w:rsidP="00547D41">
      <w:pPr>
        <w:spacing w:line="360" w:lineRule="auto"/>
        <w:jc w:val="both"/>
        <w:rPr>
          <w:rFonts w:ascii="Times New Roman" w:hAnsi="Times New Roman" w:cs="Times New Roman"/>
          <w:b/>
          <w:sz w:val="24"/>
          <w:szCs w:val="24"/>
        </w:rPr>
      </w:pPr>
      <w:r w:rsidRPr="00547D41">
        <w:rPr>
          <w:rFonts w:ascii="Times New Roman" w:hAnsi="Times New Roman" w:cs="Times New Roman"/>
          <w:noProof/>
          <w:sz w:val="24"/>
          <w:szCs w:val="24"/>
          <w:lang w:eastAsia="es-HN"/>
        </w:rPr>
        <w:drawing>
          <wp:anchor distT="0" distB="0" distL="114300" distR="114300" simplePos="0" relativeHeight="251642368" behindDoc="1" locked="0" layoutInCell="1" allowOverlap="1" wp14:anchorId="7AD261D5" wp14:editId="74001B2B">
            <wp:simplePos x="0" y="0"/>
            <wp:positionH relativeFrom="margin">
              <wp:align>center</wp:align>
            </wp:positionH>
            <wp:positionV relativeFrom="paragraph">
              <wp:posOffset>138331</wp:posOffset>
            </wp:positionV>
            <wp:extent cx="3871595" cy="1506855"/>
            <wp:effectExtent l="0" t="0" r="0" b="0"/>
            <wp:wrapTight wrapText="bothSides">
              <wp:wrapPolygon edited="0">
                <wp:start x="1701" y="0"/>
                <wp:lineTo x="1169" y="1092"/>
                <wp:lineTo x="106" y="3823"/>
                <wp:lineTo x="0" y="6827"/>
                <wp:lineTo x="0" y="15019"/>
                <wp:lineTo x="213" y="17750"/>
                <wp:lineTo x="1594" y="21300"/>
                <wp:lineTo x="1701" y="21300"/>
                <wp:lineTo x="3295" y="21300"/>
                <wp:lineTo x="14348" y="17750"/>
                <wp:lineTo x="14454" y="14200"/>
                <wp:lineTo x="14242" y="13107"/>
                <wp:lineTo x="21469" y="11742"/>
                <wp:lineTo x="21469" y="7919"/>
                <wp:lineTo x="16261" y="4096"/>
                <wp:lineTo x="3295" y="0"/>
                <wp:lineTo x="1701" y="0"/>
              </wp:wrapPolygon>
            </wp:wrapTight>
            <wp:docPr id="1" name="Imagen 1" descr="Resultado de imagen para U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M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1595" cy="1506855"/>
                    </a:xfrm>
                    <a:prstGeom prst="rect">
                      <a:avLst/>
                    </a:prstGeom>
                    <a:noFill/>
                    <a:ln>
                      <a:noFill/>
                    </a:ln>
                  </pic:spPr>
                </pic:pic>
              </a:graphicData>
            </a:graphic>
          </wp:anchor>
        </w:drawing>
      </w:r>
    </w:p>
    <w:p w14:paraId="59CB240D" w14:textId="77777777" w:rsidR="00AE6F3C" w:rsidRPr="00547D41" w:rsidRDefault="00AE6F3C" w:rsidP="00547D41">
      <w:pPr>
        <w:spacing w:line="360" w:lineRule="auto"/>
        <w:jc w:val="both"/>
        <w:rPr>
          <w:rFonts w:ascii="Times New Roman" w:hAnsi="Times New Roman" w:cs="Times New Roman"/>
          <w:b/>
          <w:sz w:val="24"/>
          <w:szCs w:val="24"/>
        </w:rPr>
      </w:pPr>
    </w:p>
    <w:p w14:paraId="6132F6D0" w14:textId="77777777" w:rsidR="00AE6F3C" w:rsidRPr="00547D41" w:rsidRDefault="00AE6F3C" w:rsidP="00547D41">
      <w:pPr>
        <w:spacing w:line="360" w:lineRule="auto"/>
        <w:jc w:val="both"/>
        <w:rPr>
          <w:rFonts w:ascii="Times New Roman" w:hAnsi="Times New Roman" w:cs="Times New Roman"/>
          <w:b/>
          <w:sz w:val="24"/>
          <w:szCs w:val="24"/>
        </w:rPr>
      </w:pPr>
    </w:p>
    <w:p w14:paraId="7B337F92" w14:textId="77777777" w:rsidR="00AE6F3C" w:rsidRPr="00547D41" w:rsidRDefault="00AE6F3C" w:rsidP="00547D41">
      <w:pPr>
        <w:spacing w:line="360" w:lineRule="auto"/>
        <w:jc w:val="both"/>
        <w:rPr>
          <w:rFonts w:ascii="Times New Roman" w:hAnsi="Times New Roman" w:cs="Times New Roman"/>
          <w:b/>
          <w:sz w:val="24"/>
          <w:szCs w:val="24"/>
        </w:rPr>
      </w:pPr>
    </w:p>
    <w:p w14:paraId="01B20778" w14:textId="77777777" w:rsidR="00AE6F3C" w:rsidRPr="00547D41" w:rsidRDefault="00AE6F3C" w:rsidP="00547D41">
      <w:pPr>
        <w:spacing w:line="360" w:lineRule="auto"/>
        <w:jc w:val="both"/>
        <w:rPr>
          <w:rFonts w:ascii="Times New Roman" w:hAnsi="Times New Roman" w:cs="Times New Roman"/>
          <w:b/>
          <w:sz w:val="24"/>
          <w:szCs w:val="24"/>
        </w:rPr>
      </w:pPr>
    </w:p>
    <w:p w14:paraId="25D52AC9" w14:textId="77777777" w:rsidR="00F1132D" w:rsidRPr="00547D41" w:rsidRDefault="00F1132D" w:rsidP="00547D41">
      <w:pPr>
        <w:spacing w:line="360" w:lineRule="auto"/>
        <w:jc w:val="both"/>
        <w:rPr>
          <w:rFonts w:ascii="Times New Roman" w:hAnsi="Times New Roman" w:cs="Times New Roman"/>
          <w:b/>
          <w:sz w:val="24"/>
          <w:szCs w:val="24"/>
        </w:rPr>
      </w:pPr>
    </w:p>
    <w:p w14:paraId="7DD73098" w14:textId="77777777" w:rsidR="00AE6F3C" w:rsidRPr="00547D41" w:rsidRDefault="00CE0AD1" w:rsidP="00547D41">
      <w:pPr>
        <w:spacing w:line="360" w:lineRule="auto"/>
        <w:jc w:val="both"/>
        <w:rPr>
          <w:rFonts w:ascii="Times New Roman" w:hAnsi="Times New Roman" w:cs="Times New Roman"/>
          <w:b/>
          <w:sz w:val="24"/>
          <w:szCs w:val="24"/>
        </w:rPr>
      </w:pPr>
      <w:r w:rsidRPr="00547D41">
        <w:rPr>
          <w:rFonts w:ascii="Times New Roman" w:hAnsi="Times New Roman" w:cs="Times New Roman"/>
          <w:b/>
          <w:sz w:val="24"/>
          <w:szCs w:val="24"/>
        </w:rPr>
        <w:t>GERENCIA Y DESARROLLO SOCIAL</w:t>
      </w:r>
      <w:r w:rsidR="00EF73CE" w:rsidRPr="00547D41">
        <w:rPr>
          <w:rFonts w:ascii="Times New Roman" w:hAnsi="Times New Roman" w:cs="Times New Roman"/>
          <w:b/>
          <w:sz w:val="24"/>
          <w:szCs w:val="24"/>
        </w:rPr>
        <w:t xml:space="preserve"> EN EL GRADO DE LICENCIATURA</w:t>
      </w:r>
    </w:p>
    <w:p w14:paraId="43702451" w14:textId="77777777" w:rsidR="00AE6F3C" w:rsidRPr="00547D41" w:rsidRDefault="00AE6F3C" w:rsidP="00547D41">
      <w:pPr>
        <w:spacing w:line="360" w:lineRule="auto"/>
        <w:jc w:val="both"/>
        <w:rPr>
          <w:rFonts w:ascii="Times New Roman" w:hAnsi="Times New Roman" w:cs="Times New Roman"/>
          <w:b/>
          <w:sz w:val="24"/>
          <w:szCs w:val="24"/>
        </w:rPr>
      </w:pPr>
    </w:p>
    <w:p w14:paraId="402DFCE2" w14:textId="77777777" w:rsidR="00AE6F3C" w:rsidRPr="00547D41" w:rsidRDefault="00AE6F3C" w:rsidP="00547D41">
      <w:pPr>
        <w:spacing w:line="360" w:lineRule="auto"/>
        <w:jc w:val="both"/>
        <w:rPr>
          <w:rFonts w:ascii="Times New Roman" w:hAnsi="Times New Roman" w:cs="Times New Roman"/>
          <w:b/>
          <w:sz w:val="24"/>
          <w:szCs w:val="24"/>
        </w:rPr>
      </w:pPr>
      <w:r w:rsidRPr="00547D41">
        <w:rPr>
          <w:rFonts w:ascii="Times New Roman" w:hAnsi="Times New Roman" w:cs="Times New Roman"/>
          <w:b/>
          <w:sz w:val="24"/>
          <w:szCs w:val="24"/>
        </w:rPr>
        <w:t>PROYECTO</w:t>
      </w:r>
      <w:r w:rsidR="007A2ECF" w:rsidRPr="00547D41">
        <w:rPr>
          <w:rFonts w:ascii="Times New Roman" w:hAnsi="Times New Roman" w:cs="Times New Roman"/>
          <w:b/>
          <w:sz w:val="24"/>
          <w:szCs w:val="24"/>
        </w:rPr>
        <w:t xml:space="preserve"> DE </w:t>
      </w:r>
      <w:r w:rsidR="00547327" w:rsidRPr="00547D41">
        <w:rPr>
          <w:rFonts w:ascii="Times New Roman" w:hAnsi="Times New Roman" w:cs="Times New Roman"/>
          <w:b/>
          <w:sz w:val="24"/>
          <w:szCs w:val="24"/>
        </w:rPr>
        <w:t>INVESTIGACION</w:t>
      </w:r>
    </w:p>
    <w:p w14:paraId="3F4B528D" w14:textId="77777777" w:rsidR="00AE6F3C" w:rsidRPr="00547D41" w:rsidRDefault="00AE6F3C" w:rsidP="00547D41">
      <w:pPr>
        <w:spacing w:line="360" w:lineRule="auto"/>
        <w:jc w:val="both"/>
        <w:rPr>
          <w:rFonts w:ascii="Times New Roman" w:hAnsi="Times New Roman" w:cs="Times New Roman"/>
          <w:b/>
          <w:sz w:val="24"/>
          <w:szCs w:val="24"/>
        </w:rPr>
      </w:pPr>
    </w:p>
    <w:p w14:paraId="47AACD01" w14:textId="77777777" w:rsidR="00AE6F3C" w:rsidRPr="00547D41" w:rsidRDefault="00AE6F3C" w:rsidP="00547D41">
      <w:pPr>
        <w:spacing w:line="360" w:lineRule="auto"/>
        <w:jc w:val="both"/>
        <w:rPr>
          <w:rFonts w:ascii="Times New Roman" w:hAnsi="Times New Roman" w:cs="Times New Roman"/>
          <w:b/>
          <w:sz w:val="24"/>
          <w:szCs w:val="24"/>
        </w:rPr>
      </w:pPr>
      <w:r w:rsidRPr="00547D41">
        <w:rPr>
          <w:rFonts w:ascii="Times New Roman" w:hAnsi="Times New Roman" w:cs="Times New Roman"/>
          <w:b/>
          <w:sz w:val="24"/>
          <w:szCs w:val="24"/>
        </w:rPr>
        <w:t xml:space="preserve">ASIGNATURA: </w:t>
      </w:r>
      <w:r w:rsidR="00547327" w:rsidRPr="00547D41">
        <w:rPr>
          <w:rFonts w:ascii="Times New Roman" w:hAnsi="Times New Roman" w:cs="Times New Roman"/>
          <w:b/>
          <w:sz w:val="24"/>
          <w:szCs w:val="24"/>
        </w:rPr>
        <w:t>TECNICAS DE NEGOCIACION SOCIAL</w:t>
      </w:r>
    </w:p>
    <w:p w14:paraId="7E877AC6" w14:textId="77777777" w:rsidR="00AE6F3C" w:rsidRPr="00547D41" w:rsidRDefault="00AE6F3C" w:rsidP="00547D41">
      <w:pPr>
        <w:spacing w:line="360" w:lineRule="auto"/>
        <w:jc w:val="both"/>
        <w:rPr>
          <w:rFonts w:ascii="Times New Roman" w:hAnsi="Times New Roman" w:cs="Times New Roman"/>
          <w:b/>
          <w:sz w:val="24"/>
          <w:szCs w:val="24"/>
        </w:rPr>
      </w:pPr>
    </w:p>
    <w:p w14:paraId="2E7DEED9" w14:textId="77777777" w:rsidR="00AE6F3C" w:rsidRPr="00547D41" w:rsidRDefault="00AE6F3C" w:rsidP="00547D41">
      <w:pPr>
        <w:spacing w:line="360" w:lineRule="auto"/>
        <w:jc w:val="both"/>
        <w:rPr>
          <w:rFonts w:ascii="Times New Roman" w:hAnsi="Times New Roman" w:cs="Times New Roman"/>
          <w:b/>
          <w:sz w:val="24"/>
          <w:szCs w:val="24"/>
        </w:rPr>
      </w:pPr>
      <w:r w:rsidRPr="00547D41">
        <w:rPr>
          <w:rFonts w:ascii="Times New Roman" w:hAnsi="Times New Roman" w:cs="Times New Roman"/>
          <w:b/>
          <w:sz w:val="24"/>
          <w:szCs w:val="24"/>
        </w:rPr>
        <w:t xml:space="preserve">CATEDRATICO </w:t>
      </w:r>
      <w:r w:rsidR="00547327" w:rsidRPr="00547D41">
        <w:rPr>
          <w:rFonts w:ascii="Times New Roman" w:hAnsi="Times New Roman" w:cs="Times New Roman"/>
          <w:b/>
          <w:sz w:val="24"/>
          <w:szCs w:val="24"/>
        </w:rPr>
        <w:t>MCS</w:t>
      </w:r>
      <w:r w:rsidR="007A2ECF" w:rsidRPr="00547D41">
        <w:rPr>
          <w:rFonts w:ascii="Times New Roman" w:hAnsi="Times New Roman" w:cs="Times New Roman"/>
          <w:b/>
          <w:sz w:val="24"/>
          <w:szCs w:val="24"/>
        </w:rPr>
        <w:t xml:space="preserve">. </w:t>
      </w:r>
      <w:r w:rsidR="00547327" w:rsidRPr="00547D41">
        <w:rPr>
          <w:rFonts w:ascii="Times New Roman" w:hAnsi="Times New Roman" w:cs="Times New Roman"/>
          <w:b/>
          <w:sz w:val="24"/>
          <w:szCs w:val="24"/>
        </w:rPr>
        <w:t>ALLAN LEONEL MENDEZ</w:t>
      </w:r>
    </w:p>
    <w:p w14:paraId="3040CA7B" w14:textId="77777777" w:rsidR="00547327" w:rsidRPr="00547D41" w:rsidRDefault="00547327" w:rsidP="00547D41">
      <w:pPr>
        <w:spacing w:line="360" w:lineRule="auto"/>
        <w:jc w:val="both"/>
        <w:rPr>
          <w:rFonts w:ascii="Times New Roman" w:hAnsi="Times New Roman" w:cs="Times New Roman"/>
          <w:b/>
          <w:sz w:val="24"/>
          <w:szCs w:val="24"/>
        </w:rPr>
      </w:pPr>
      <w:r w:rsidRPr="00547D41">
        <w:rPr>
          <w:rFonts w:ascii="Times New Roman" w:hAnsi="Times New Roman" w:cs="Times New Roman"/>
          <w:b/>
          <w:sz w:val="24"/>
          <w:szCs w:val="24"/>
        </w:rPr>
        <w:t>LICDA. ALMA MEJIA</w:t>
      </w:r>
    </w:p>
    <w:p w14:paraId="40A4ADBF" w14:textId="77777777" w:rsidR="00AE6F3C" w:rsidRPr="00547D41" w:rsidRDefault="00AE6F3C" w:rsidP="00547D41">
      <w:pPr>
        <w:spacing w:line="360" w:lineRule="auto"/>
        <w:jc w:val="both"/>
        <w:rPr>
          <w:rFonts w:ascii="Times New Roman" w:hAnsi="Times New Roman" w:cs="Times New Roman"/>
          <w:b/>
          <w:sz w:val="24"/>
          <w:szCs w:val="24"/>
        </w:rPr>
      </w:pPr>
    </w:p>
    <w:p w14:paraId="08AA42CB" w14:textId="77777777" w:rsidR="00F1132D" w:rsidRPr="00547D41" w:rsidRDefault="00547327" w:rsidP="00547D41">
      <w:pPr>
        <w:spacing w:line="360" w:lineRule="auto"/>
        <w:jc w:val="both"/>
        <w:rPr>
          <w:rFonts w:ascii="Times New Roman" w:hAnsi="Times New Roman" w:cs="Times New Roman"/>
          <w:b/>
          <w:sz w:val="24"/>
          <w:szCs w:val="24"/>
        </w:rPr>
      </w:pPr>
      <w:r w:rsidRPr="00547D41">
        <w:rPr>
          <w:rFonts w:ascii="Times New Roman" w:hAnsi="Times New Roman" w:cs="Times New Roman"/>
          <w:b/>
          <w:sz w:val="24"/>
          <w:szCs w:val="24"/>
        </w:rPr>
        <w:t>LA ESPERANZA, INTIBUCA</w:t>
      </w:r>
    </w:p>
    <w:p w14:paraId="06D12763" w14:textId="77777777" w:rsidR="00F1132D" w:rsidRPr="00547D41" w:rsidRDefault="00F1132D" w:rsidP="00547D41">
      <w:pPr>
        <w:spacing w:line="360" w:lineRule="auto"/>
        <w:jc w:val="both"/>
        <w:rPr>
          <w:rFonts w:ascii="Times New Roman" w:hAnsi="Times New Roman" w:cs="Times New Roman"/>
          <w:b/>
          <w:sz w:val="24"/>
          <w:szCs w:val="24"/>
        </w:rPr>
      </w:pPr>
    </w:p>
    <w:p w14:paraId="20E0B8F0" w14:textId="77777777" w:rsidR="00AE6F3C" w:rsidRPr="00547D41" w:rsidRDefault="00547327" w:rsidP="00547D41">
      <w:pPr>
        <w:spacing w:line="360" w:lineRule="auto"/>
        <w:jc w:val="both"/>
        <w:rPr>
          <w:rFonts w:ascii="Times New Roman" w:hAnsi="Times New Roman" w:cs="Times New Roman"/>
          <w:b/>
          <w:sz w:val="24"/>
          <w:szCs w:val="24"/>
        </w:rPr>
      </w:pPr>
      <w:r w:rsidRPr="00547D41">
        <w:rPr>
          <w:rFonts w:ascii="Times New Roman" w:hAnsi="Times New Roman" w:cs="Times New Roman"/>
          <w:b/>
          <w:sz w:val="24"/>
          <w:szCs w:val="24"/>
        </w:rPr>
        <w:t>FEBRERO</w:t>
      </w:r>
      <w:r w:rsidR="00F1132D" w:rsidRPr="00547D41">
        <w:rPr>
          <w:rFonts w:ascii="Times New Roman" w:hAnsi="Times New Roman" w:cs="Times New Roman"/>
          <w:b/>
          <w:sz w:val="24"/>
          <w:szCs w:val="24"/>
        </w:rPr>
        <w:t xml:space="preserve"> DE 20</w:t>
      </w:r>
      <w:r w:rsidRPr="00547D41">
        <w:rPr>
          <w:rFonts w:ascii="Times New Roman" w:hAnsi="Times New Roman" w:cs="Times New Roman"/>
          <w:b/>
          <w:sz w:val="24"/>
          <w:szCs w:val="24"/>
        </w:rPr>
        <w:t>20</w:t>
      </w:r>
    </w:p>
    <w:p w14:paraId="68239CF6" w14:textId="77777777" w:rsidR="00AE6F3C" w:rsidRPr="00547D41" w:rsidRDefault="00AE6F3C" w:rsidP="00547D41">
      <w:pPr>
        <w:spacing w:line="360" w:lineRule="auto"/>
        <w:jc w:val="both"/>
        <w:rPr>
          <w:rFonts w:ascii="Times New Roman" w:hAnsi="Times New Roman" w:cs="Times New Roman"/>
          <w:sz w:val="24"/>
          <w:szCs w:val="24"/>
        </w:rPr>
      </w:pPr>
    </w:p>
    <w:p w14:paraId="39497809" w14:textId="77777777" w:rsidR="00AE6F3C" w:rsidRPr="00547D41" w:rsidRDefault="00AE6F3C" w:rsidP="00547D41">
      <w:pPr>
        <w:spacing w:line="360" w:lineRule="auto"/>
        <w:jc w:val="both"/>
        <w:rPr>
          <w:rFonts w:ascii="Times New Roman" w:hAnsi="Times New Roman" w:cs="Times New Roman"/>
          <w:sz w:val="24"/>
          <w:szCs w:val="24"/>
        </w:rPr>
      </w:pPr>
    </w:p>
    <w:p w14:paraId="528ED5F9" w14:textId="77777777" w:rsidR="00AE6F3C" w:rsidRPr="00547D41" w:rsidRDefault="00AE6F3C" w:rsidP="00547D41">
      <w:pPr>
        <w:spacing w:line="360" w:lineRule="auto"/>
        <w:jc w:val="both"/>
        <w:rPr>
          <w:rFonts w:ascii="Times New Roman" w:hAnsi="Times New Roman" w:cs="Times New Roman"/>
          <w:sz w:val="24"/>
          <w:szCs w:val="24"/>
        </w:rPr>
      </w:pPr>
    </w:p>
    <w:p w14:paraId="4CB39017" w14:textId="77777777" w:rsidR="00AE6F3C" w:rsidRPr="00547D41" w:rsidRDefault="00AE6F3C" w:rsidP="00547D41">
      <w:pPr>
        <w:spacing w:line="360" w:lineRule="auto"/>
        <w:jc w:val="both"/>
        <w:rPr>
          <w:rFonts w:ascii="Times New Roman" w:hAnsi="Times New Roman" w:cs="Times New Roman"/>
          <w:sz w:val="24"/>
          <w:szCs w:val="24"/>
        </w:rPr>
      </w:pPr>
    </w:p>
    <w:p w14:paraId="1FABAC02" w14:textId="77777777" w:rsidR="00AE6F3C" w:rsidRPr="00547D41" w:rsidRDefault="00AE6F3C" w:rsidP="00547D41">
      <w:pPr>
        <w:spacing w:line="360" w:lineRule="auto"/>
        <w:jc w:val="both"/>
        <w:rPr>
          <w:rFonts w:ascii="Times New Roman" w:hAnsi="Times New Roman" w:cs="Times New Roman"/>
          <w:sz w:val="24"/>
          <w:szCs w:val="24"/>
        </w:rPr>
      </w:pPr>
    </w:p>
    <w:p w14:paraId="53AA735C" w14:textId="77777777" w:rsidR="00AE6F3C" w:rsidRPr="00547D41" w:rsidRDefault="00AE6F3C" w:rsidP="00547D41">
      <w:pPr>
        <w:spacing w:line="360" w:lineRule="auto"/>
        <w:jc w:val="both"/>
        <w:rPr>
          <w:rFonts w:ascii="Times New Roman" w:hAnsi="Times New Roman" w:cs="Times New Roman"/>
          <w:sz w:val="24"/>
          <w:szCs w:val="24"/>
        </w:rPr>
      </w:pPr>
    </w:p>
    <w:sdt>
      <w:sdtPr>
        <w:rPr>
          <w:rFonts w:ascii="Times New Roman" w:hAnsi="Times New Roman" w:cs="Times New Roman"/>
          <w:kern w:val="28"/>
          <w:sz w:val="24"/>
          <w:szCs w:val="24"/>
        </w:rPr>
        <w:id w:val="-959489077"/>
        <w:docPartObj>
          <w:docPartGallery w:val="Cover Pages"/>
          <w:docPartUnique/>
        </w:docPartObj>
      </w:sdtPr>
      <w:sdtEndPr>
        <w:rPr>
          <w:b/>
          <w:kern w:val="0"/>
        </w:rPr>
      </w:sdtEndPr>
      <w:sdtContent>
        <w:p w14:paraId="229249B9" w14:textId="73537FF2" w:rsidR="00AE6F3C" w:rsidRPr="00547D41" w:rsidRDefault="000C5E8C" w:rsidP="00547D41">
          <w:pPr>
            <w:pStyle w:val="Sinespaciado"/>
            <w:spacing w:line="360" w:lineRule="auto"/>
            <w:jc w:val="both"/>
            <w:rPr>
              <w:rFonts w:ascii="Times New Roman" w:hAnsi="Times New Roman" w:cs="Times New Roman"/>
              <w:sz w:val="24"/>
              <w:szCs w:val="24"/>
            </w:rPr>
          </w:pPr>
          <w:r w:rsidRPr="00547D41">
            <w:rPr>
              <w:rFonts w:ascii="Times New Roman" w:hAnsi="Times New Roman" w:cs="Times New Roman"/>
              <w:noProof/>
              <w:sz w:val="24"/>
              <w:szCs w:val="24"/>
              <w:lang w:eastAsia="es-HN"/>
            </w:rPr>
            <mc:AlternateContent>
              <mc:Choice Requires="wps">
                <w:drawing>
                  <wp:anchor distT="0" distB="0" distL="114300" distR="114300" simplePos="0" relativeHeight="251664384" behindDoc="0" locked="0" layoutInCell="1" allowOverlap="1" wp14:anchorId="5A583A16" wp14:editId="05B93630">
                    <wp:simplePos x="0" y="0"/>
                    <wp:positionH relativeFrom="page">
                      <wp:align>center</wp:align>
                    </wp:positionH>
                    <wp:positionV relativeFrom="margin">
                      <wp:align>bottom</wp:align>
                    </wp:positionV>
                    <wp:extent cx="5782310" cy="558165"/>
                    <wp:effectExtent l="0" t="0" r="6985" b="6985"/>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2310" cy="558165"/>
                            </a:xfrm>
                            <a:prstGeom prst="rect">
                              <a:avLst/>
                            </a:prstGeom>
                            <a:noFill/>
                            <a:ln w="6350">
                              <a:noFill/>
                            </a:ln>
                            <a:effectLst/>
                          </wps:spPr>
                          <wps:txbx>
                            <w:txbxContent>
                              <w:p w14:paraId="123E01BE" w14:textId="77777777" w:rsidR="006F4645" w:rsidRDefault="00D23A11" w:rsidP="006F4645">
                                <w:pPr>
                                  <w:pStyle w:val="Sinespaciado"/>
                                  <w:jc w:val="center"/>
                                  <w:rPr>
                                    <w:color w:val="5B9BD5" w:themeColor="accent1"/>
                                    <w:sz w:val="36"/>
                                    <w:szCs w:val="36"/>
                                  </w:rPr>
                                </w:pPr>
                                <w:sdt>
                                  <w:sdtPr>
                                    <w:rPr>
                                      <w:color w:val="5B9BD5" w:themeColor="accent1"/>
                                      <w:sz w:val="36"/>
                                      <w:szCs w:val="36"/>
                                    </w:rPr>
                                    <w:alias w:val="Escolar"/>
                                    <w:tag w:val="Escolar"/>
                                    <w:id w:val="-699001932"/>
                                    <w:showingPlcHdr/>
                                    <w:dataBinding w:prefixMappings="xmlns:ns0='http://schemas.openxmlformats.org/officeDocument/2006/extended-properties' " w:xpath="/ns0:Properties[1]/ns0:Company[1]" w:storeItemID="{6668398D-A668-4E3E-A5EB-62B293D839F1}"/>
                                    <w:text/>
                                  </w:sdtPr>
                                  <w:sdtEndPr/>
                                  <w:sdtContent>
                                    <w:r w:rsidR="00D02F80">
                                      <w:rPr>
                                        <w:color w:val="5B9BD5" w:themeColor="accent1"/>
                                        <w:sz w:val="36"/>
                                        <w:szCs w:val="36"/>
                                      </w:rPr>
                                      <w:t xml:space="preserve">     </w:t>
                                    </w:r>
                                  </w:sdtContent>
                                </w:sdt>
                              </w:p>
                              <w:sdt>
                                <w:sdtPr>
                                  <w:rPr>
                                    <w:color w:val="5B9BD5" w:themeColor="accent1"/>
                                    <w:sz w:val="36"/>
                                    <w:szCs w:val="36"/>
                                  </w:rPr>
                                  <w:alias w:val="Curso"/>
                                  <w:tag w:val="Curso"/>
                                  <w:id w:val="784774875"/>
                                  <w:showingPlcHdr/>
                                  <w:dataBinding w:prefixMappings="xmlns:ns0='http://purl.org/dc/elements/1.1/' xmlns:ns1='http://schemas.openxmlformats.org/package/2006/metadata/core-properties' " w:xpath="/ns1:coreProperties[1]/ns1:category[1]" w:storeItemID="{6C3C8BC8-F283-45AE-878A-BAB7291924A1}"/>
                                  <w:text/>
                                </w:sdtPr>
                                <w:sdtEndPr/>
                                <w:sdtContent>
                                  <w:p w14:paraId="6FD57F3B" w14:textId="77777777" w:rsidR="006F4645" w:rsidRDefault="00D02F80" w:rsidP="006F4645">
                                    <w:pPr>
                                      <w:pStyle w:val="Sinespaciado"/>
                                      <w:jc w:val="right"/>
                                      <w:rPr>
                                        <w:color w:val="5B9BD5" w:themeColor="accent1"/>
                                        <w:sz w:val="36"/>
                                        <w:szCs w:val="36"/>
                                      </w:rPr>
                                    </w:pPr>
                                    <w:r>
                                      <w:rPr>
                                        <w:color w:val="5B9BD5" w:themeColor="accent1"/>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5A583A16" id="Cuadro de texto 2" o:spid="_x0000_s1027" type="#_x0000_t202" style="position:absolute;left:0;text-align:left;margin-left:0;margin-top:0;width:455.3pt;height:43.95pt;z-index:25166438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7P5PAIAAHcEAAAOAAAAZHJzL2Uyb0RvYy54bWysVFFv2jAQfp+0/2D5fQSoYFVEqBgV0yTU&#10;VqJTn43jQDTb550NCfv1OzsJrbo9TXsxF993d77vu2Nx1xrNzgp9Dbbgk9GYM2UllLU9FPz78+bT&#10;LWc+CFsKDVYV/KI8v1t+/LBoXK6mcARdKmSUxPq8cQU/huDyLPPyqIzwI3DKkrMCNCLQJx6yEkVD&#10;2Y3OpuPxPGsAS4cglfd0e985+TLlryolw2NVeRWYLji9LaQT07mPZ7ZciPyAwh1r2T9D/MMrjKgt&#10;Fb2muhdBsBPWf6QytUTwUIWRBJNBVdVSpR6om8n4XTe7o3Aq9ULkeHelyf+/tPLh/ISsLkm7KWdW&#10;GNJofRIlAisVC6oNwKaRpcb5nMA7R/DQfoGWIlLH3m1B/vAEyd5gugBP6MhKW6GJv9Qvo0AS4nIl&#10;n0owSZezz7fTmwm5JPlms9vJfBbrZq/RDn34qsCwaBQcSdz0AnHe+tBBB0gsZmFTa033IteWNQWf&#10;38zGKeDqoeTaRoBKo9KniW10L49WaPdtR9BAwx7KC7GA0E2Td3JT04u2wocngTQ+1AStRHiko9JA&#10;laG3ODsC/vrbfcSTquTlrKFxLLj/eRKoONPfLOkdZ3cwcDD2g2FPZg004RNaNieTSQEY9GBWCOaF&#10;NmUVq5BLWEm1Cr4fzHXoloI2TarVKoFoQp0IW7tzchA78vvcvgh0vQhxQh5gGFSRv9Oiw0aGvVud&#10;AimShIq8diz2U0PTnaTuNzGuz9vvhHr9v1j+BgAA//8DAFBLAwQUAAYACAAAACEAGXoindsAAAAE&#10;AQAADwAAAGRycy9kb3ducmV2LnhtbEyPUUvDQBCE34X+h2MF3+ylIjWNuZRSLChF1OoP2OS2SWhu&#10;L+Subfz3bn3Rl4Fllplv8uXoOnWiIbSeDcymCSjiytuWawNfn5vbFFSIyBY7z2TgmwIsi8lVjpn1&#10;Z/6g0y7WSkI4ZGigibHPtA5VQw7D1PfE4u394DDKOdTaDniWcNfpuySZa4ctS0ODPa0bqg67o5OS&#10;cNhHvN+8bvW6fC756f0lfauNubkeV4+gIo3x7xku+IIOhTCV/sg2qM6ADIm/Kt5ilsxBlQbShwXo&#10;Itf/4YsfAAAA//8DAFBLAQItABQABgAIAAAAIQC2gziS/gAAAOEBAAATAAAAAAAAAAAAAAAAAAAA&#10;AABbQ29udGVudF9UeXBlc10ueG1sUEsBAi0AFAAGAAgAAAAhADj9If/WAAAAlAEAAAsAAAAAAAAA&#10;AAAAAAAALwEAAF9yZWxzLy5yZWxzUEsBAi0AFAAGAAgAAAAhAFBTs/k8AgAAdwQAAA4AAAAAAAAA&#10;AAAAAAAALgIAAGRycy9lMm9Eb2MueG1sUEsBAi0AFAAGAAgAAAAhABl6Ip3bAAAABAEAAA8AAAAA&#10;AAAAAAAAAAAAlgQAAGRycy9kb3ducmV2LnhtbFBLBQYAAAAABAAEAPMAAACeBQAAAAA=&#10;" filled="f" stroked="f" strokeweight=".5pt">
                    <v:textbox style="mso-fit-shape-to-text:t" inset="0,0,0,0">
                      <w:txbxContent>
                        <w:p w14:paraId="123E01BE" w14:textId="77777777" w:rsidR="006F4645" w:rsidRDefault="00F03110" w:rsidP="006F4645">
                          <w:pPr>
                            <w:pStyle w:val="Sinespaciado"/>
                            <w:jc w:val="center"/>
                            <w:rPr>
                              <w:color w:val="5B9BD5" w:themeColor="accent1"/>
                              <w:sz w:val="36"/>
                              <w:szCs w:val="36"/>
                            </w:rPr>
                          </w:pPr>
                          <w:sdt>
                            <w:sdtPr>
                              <w:rPr>
                                <w:color w:val="5B9BD5" w:themeColor="accent1"/>
                                <w:sz w:val="36"/>
                                <w:szCs w:val="36"/>
                              </w:rPr>
                              <w:alias w:val="Escolar"/>
                              <w:tag w:val="Escolar"/>
                              <w:id w:val="-699001932"/>
                              <w:showingPlcHdr/>
                              <w:dataBinding w:prefixMappings="xmlns:ns0='http://schemas.openxmlformats.org/officeDocument/2006/extended-properties' " w:xpath="/ns0:Properties[1]/ns0:Company[1]" w:storeItemID="{6668398D-A668-4E3E-A5EB-62B293D839F1}"/>
                              <w:text/>
                            </w:sdtPr>
                            <w:sdtEndPr/>
                            <w:sdtContent>
                              <w:r w:rsidR="00D02F80">
                                <w:rPr>
                                  <w:color w:val="5B9BD5" w:themeColor="accent1"/>
                                  <w:sz w:val="36"/>
                                  <w:szCs w:val="36"/>
                                </w:rPr>
                                <w:t xml:space="preserve">     </w:t>
                              </w:r>
                            </w:sdtContent>
                          </w:sdt>
                        </w:p>
                        <w:sdt>
                          <w:sdtPr>
                            <w:rPr>
                              <w:color w:val="5B9BD5" w:themeColor="accent1"/>
                              <w:sz w:val="36"/>
                              <w:szCs w:val="36"/>
                            </w:rPr>
                            <w:alias w:val="Curso"/>
                            <w:tag w:val="Curso"/>
                            <w:id w:val="784774875"/>
                            <w:showingPlcHdr/>
                            <w:dataBinding w:prefixMappings="xmlns:ns0='http://purl.org/dc/elements/1.1/' xmlns:ns1='http://schemas.openxmlformats.org/package/2006/metadata/core-properties' " w:xpath="/ns1:coreProperties[1]/ns1:category[1]" w:storeItemID="{6C3C8BC8-F283-45AE-878A-BAB7291924A1}"/>
                            <w:text/>
                          </w:sdtPr>
                          <w:sdtEndPr/>
                          <w:sdtContent>
                            <w:p w14:paraId="6FD57F3B" w14:textId="77777777" w:rsidR="006F4645" w:rsidRDefault="00D02F80" w:rsidP="006F4645">
                              <w:pPr>
                                <w:pStyle w:val="Sinespaciado"/>
                                <w:jc w:val="right"/>
                                <w:rPr>
                                  <w:color w:val="5B9BD5" w:themeColor="accent1"/>
                                  <w:sz w:val="36"/>
                                  <w:szCs w:val="36"/>
                                </w:rPr>
                              </w:pPr>
                              <w:r>
                                <w:rPr>
                                  <w:color w:val="5B9BD5" w:themeColor="accent1"/>
                                  <w:sz w:val="36"/>
                                  <w:szCs w:val="36"/>
                                </w:rPr>
                                <w:t xml:space="preserve">     </w:t>
                              </w:r>
                            </w:p>
                          </w:sdtContent>
                        </w:sdt>
                      </w:txbxContent>
                    </v:textbox>
                    <w10:wrap anchorx="page" anchory="margin"/>
                  </v:shape>
                </w:pict>
              </mc:Fallback>
            </mc:AlternateContent>
          </w:r>
        </w:p>
      </w:sdtContent>
    </w:sdt>
    <w:p w14:paraId="6122F248" w14:textId="77777777" w:rsidR="00AE6F3C" w:rsidRPr="00547D41" w:rsidRDefault="00AE6F3C" w:rsidP="00547D41">
      <w:pPr>
        <w:spacing w:line="360" w:lineRule="auto"/>
        <w:jc w:val="both"/>
        <w:rPr>
          <w:rFonts w:ascii="Times New Roman" w:hAnsi="Times New Roman" w:cs="Times New Roman"/>
          <w:b/>
          <w:sz w:val="24"/>
          <w:szCs w:val="24"/>
          <w:u w:val="single"/>
        </w:rPr>
      </w:pPr>
    </w:p>
    <w:sdt>
      <w:sdtPr>
        <w:rPr>
          <w:rFonts w:ascii="Times New Roman" w:eastAsiaTheme="minorHAnsi" w:hAnsi="Times New Roman" w:cs="Times New Roman"/>
          <w:b w:val="0"/>
          <w:i w:val="0"/>
          <w:color w:val="auto"/>
          <w:sz w:val="24"/>
          <w:szCs w:val="24"/>
          <w:lang w:val="es-ES" w:eastAsia="en-US"/>
        </w:rPr>
        <w:id w:val="-1044749027"/>
        <w:docPartObj>
          <w:docPartGallery w:val="Table of Contents"/>
          <w:docPartUnique/>
        </w:docPartObj>
      </w:sdtPr>
      <w:sdtEndPr>
        <w:rPr>
          <w:bCs/>
        </w:rPr>
      </w:sdtEndPr>
      <w:sdtContent>
        <w:p w14:paraId="13591FEE" w14:textId="39B78F17" w:rsidR="00982D45" w:rsidRPr="00547D41" w:rsidRDefault="00982D45" w:rsidP="00547D41">
          <w:pPr>
            <w:pStyle w:val="TtuloTDC"/>
            <w:spacing w:line="360" w:lineRule="auto"/>
            <w:jc w:val="both"/>
            <w:rPr>
              <w:rFonts w:ascii="Times New Roman" w:hAnsi="Times New Roman" w:cs="Times New Roman"/>
              <w:sz w:val="24"/>
              <w:szCs w:val="24"/>
              <w:lang w:val="es-ES"/>
            </w:rPr>
          </w:pPr>
          <w:r w:rsidRPr="00547D41">
            <w:rPr>
              <w:rFonts w:ascii="Times New Roman" w:hAnsi="Times New Roman" w:cs="Times New Roman"/>
              <w:sz w:val="24"/>
              <w:szCs w:val="24"/>
              <w:lang w:val="es-ES"/>
            </w:rPr>
            <w:t>Contenido</w:t>
          </w:r>
        </w:p>
        <w:p w14:paraId="51F94989" w14:textId="78A03F61" w:rsidR="00982D45" w:rsidRPr="00547D41" w:rsidRDefault="00982D45" w:rsidP="00547D41">
          <w:pPr>
            <w:spacing w:line="360" w:lineRule="auto"/>
            <w:jc w:val="both"/>
            <w:rPr>
              <w:rFonts w:ascii="Times New Roman" w:hAnsi="Times New Roman" w:cs="Times New Roman"/>
              <w:sz w:val="24"/>
              <w:szCs w:val="24"/>
              <w:lang w:val="es-ES" w:eastAsia="es-HN"/>
            </w:rPr>
          </w:pPr>
        </w:p>
        <w:p w14:paraId="36AC6972" w14:textId="33C08397" w:rsidR="00982D45" w:rsidRPr="00547D41" w:rsidRDefault="00982D45" w:rsidP="00547D41">
          <w:pPr>
            <w:spacing w:line="360" w:lineRule="auto"/>
            <w:jc w:val="both"/>
            <w:rPr>
              <w:rFonts w:ascii="Times New Roman" w:hAnsi="Times New Roman" w:cs="Times New Roman"/>
              <w:sz w:val="24"/>
              <w:szCs w:val="24"/>
              <w:lang w:val="es-ES" w:eastAsia="es-HN"/>
            </w:rPr>
          </w:pPr>
        </w:p>
        <w:p w14:paraId="7B84F777" w14:textId="77777777" w:rsidR="00982D45" w:rsidRPr="00547D41" w:rsidRDefault="00982D45" w:rsidP="00547D41">
          <w:pPr>
            <w:spacing w:line="360" w:lineRule="auto"/>
            <w:jc w:val="both"/>
            <w:rPr>
              <w:rFonts w:ascii="Times New Roman" w:hAnsi="Times New Roman" w:cs="Times New Roman"/>
              <w:sz w:val="24"/>
              <w:szCs w:val="24"/>
              <w:lang w:val="es-ES" w:eastAsia="es-HN"/>
            </w:rPr>
          </w:pPr>
        </w:p>
        <w:p w14:paraId="3608E8CE" w14:textId="04EBB10F" w:rsidR="00547D41" w:rsidRPr="00547D41" w:rsidRDefault="00982D45" w:rsidP="00547D41">
          <w:pPr>
            <w:pStyle w:val="TDC1"/>
            <w:tabs>
              <w:tab w:val="right" w:leader="dot" w:pos="8495"/>
            </w:tabs>
            <w:spacing w:line="360" w:lineRule="auto"/>
            <w:jc w:val="both"/>
            <w:rPr>
              <w:rFonts w:ascii="Times New Roman" w:eastAsiaTheme="minorEastAsia" w:hAnsi="Times New Roman" w:cs="Times New Roman"/>
              <w:noProof/>
              <w:sz w:val="24"/>
              <w:szCs w:val="24"/>
              <w:lang w:eastAsia="es-HN"/>
            </w:rPr>
          </w:pPr>
          <w:r w:rsidRPr="00547D41">
            <w:rPr>
              <w:rFonts w:ascii="Times New Roman" w:hAnsi="Times New Roman" w:cs="Times New Roman"/>
              <w:sz w:val="24"/>
              <w:szCs w:val="24"/>
            </w:rPr>
            <w:fldChar w:fldCharType="begin"/>
          </w:r>
          <w:r w:rsidRPr="00547D41">
            <w:rPr>
              <w:rFonts w:ascii="Times New Roman" w:hAnsi="Times New Roman" w:cs="Times New Roman"/>
              <w:sz w:val="24"/>
              <w:szCs w:val="24"/>
            </w:rPr>
            <w:instrText xml:space="preserve"> TOC \o "1-3" \h \z \u </w:instrText>
          </w:r>
          <w:r w:rsidRPr="00547D41">
            <w:rPr>
              <w:rFonts w:ascii="Times New Roman" w:hAnsi="Times New Roman" w:cs="Times New Roman"/>
              <w:sz w:val="24"/>
              <w:szCs w:val="24"/>
            </w:rPr>
            <w:fldChar w:fldCharType="separate"/>
          </w:r>
          <w:hyperlink w:anchor="_Toc32142339" w:history="1">
            <w:r w:rsidR="00547D41" w:rsidRPr="00547D41">
              <w:rPr>
                <w:rStyle w:val="Hipervnculo"/>
                <w:rFonts w:ascii="Times New Roman" w:hAnsi="Times New Roman" w:cs="Times New Roman"/>
                <w:noProof/>
                <w:sz w:val="24"/>
                <w:szCs w:val="24"/>
              </w:rPr>
              <w:t>INTRODUCCION</w:t>
            </w:r>
            <w:r w:rsidR="00547D41" w:rsidRPr="00547D41">
              <w:rPr>
                <w:rFonts w:ascii="Times New Roman" w:hAnsi="Times New Roman" w:cs="Times New Roman"/>
                <w:noProof/>
                <w:webHidden/>
                <w:sz w:val="24"/>
                <w:szCs w:val="24"/>
              </w:rPr>
              <w:tab/>
            </w:r>
            <w:r w:rsidR="00547D41" w:rsidRPr="00547D41">
              <w:rPr>
                <w:rFonts w:ascii="Times New Roman" w:hAnsi="Times New Roman" w:cs="Times New Roman"/>
                <w:noProof/>
                <w:webHidden/>
                <w:sz w:val="24"/>
                <w:szCs w:val="24"/>
              </w:rPr>
              <w:fldChar w:fldCharType="begin"/>
            </w:r>
            <w:r w:rsidR="00547D41" w:rsidRPr="00547D41">
              <w:rPr>
                <w:rFonts w:ascii="Times New Roman" w:hAnsi="Times New Roman" w:cs="Times New Roman"/>
                <w:noProof/>
                <w:webHidden/>
                <w:sz w:val="24"/>
                <w:szCs w:val="24"/>
              </w:rPr>
              <w:instrText xml:space="preserve"> PAGEREF _Toc32142339 \h </w:instrText>
            </w:r>
            <w:r w:rsidR="00547D41" w:rsidRPr="00547D41">
              <w:rPr>
                <w:rFonts w:ascii="Times New Roman" w:hAnsi="Times New Roman" w:cs="Times New Roman"/>
                <w:noProof/>
                <w:webHidden/>
                <w:sz w:val="24"/>
                <w:szCs w:val="24"/>
              </w:rPr>
            </w:r>
            <w:r w:rsidR="00547D41" w:rsidRPr="00547D41">
              <w:rPr>
                <w:rFonts w:ascii="Times New Roman" w:hAnsi="Times New Roman" w:cs="Times New Roman"/>
                <w:noProof/>
                <w:webHidden/>
                <w:sz w:val="24"/>
                <w:szCs w:val="24"/>
              </w:rPr>
              <w:fldChar w:fldCharType="separate"/>
            </w:r>
            <w:r w:rsidR="00547D41" w:rsidRPr="00547D41">
              <w:rPr>
                <w:rFonts w:ascii="Times New Roman" w:hAnsi="Times New Roman" w:cs="Times New Roman"/>
                <w:noProof/>
                <w:webHidden/>
                <w:sz w:val="24"/>
                <w:szCs w:val="24"/>
              </w:rPr>
              <w:t>3</w:t>
            </w:r>
            <w:r w:rsidR="00547D41" w:rsidRPr="00547D41">
              <w:rPr>
                <w:rFonts w:ascii="Times New Roman" w:hAnsi="Times New Roman" w:cs="Times New Roman"/>
                <w:noProof/>
                <w:webHidden/>
                <w:sz w:val="24"/>
                <w:szCs w:val="24"/>
              </w:rPr>
              <w:fldChar w:fldCharType="end"/>
            </w:r>
          </w:hyperlink>
        </w:p>
        <w:p w14:paraId="0ED809E5" w14:textId="787ADDAE" w:rsidR="00547D41" w:rsidRPr="00547D41" w:rsidRDefault="00D23A11" w:rsidP="00547D41">
          <w:pPr>
            <w:pStyle w:val="TDC1"/>
            <w:tabs>
              <w:tab w:val="right" w:leader="dot" w:pos="8495"/>
            </w:tabs>
            <w:spacing w:line="360" w:lineRule="auto"/>
            <w:jc w:val="both"/>
            <w:rPr>
              <w:rFonts w:ascii="Times New Roman" w:eastAsiaTheme="minorEastAsia" w:hAnsi="Times New Roman" w:cs="Times New Roman"/>
              <w:noProof/>
              <w:sz w:val="24"/>
              <w:szCs w:val="24"/>
              <w:lang w:eastAsia="es-HN"/>
            </w:rPr>
          </w:pPr>
          <w:hyperlink w:anchor="_Toc32142340" w:history="1">
            <w:r w:rsidR="00547D41" w:rsidRPr="00547D41">
              <w:rPr>
                <w:rStyle w:val="Hipervnculo"/>
                <w:rFonts w:ascii="Times New Roman" w:hAnsi="Times New Roman" w:cs="Times New Roman"/>
                <w:noProof/>
                <w:sz w:val="24"/>
                <w:szCs w:val="24"/>
              </w:rPr>
              <w:t>OBJETIVOS</w:t>
            </w:r>
            <w:r w:rsidR="00547D41" w:rsidRPr="00547D41">
              <w:rPr>
                <w:rFonts w:ascii="Times New Roman" w:hAnsi="Times New Roman" w:cs="Times New Roman"/>
                <w:noProof/>
                <w:webHidden/>
                <w:sz w:val="24"/>
                <w:szCs w:val="24"/>
              </w:rPr>
              <w:tab/>
            </w:r>
            <w:r w:rsidR="00547D41" w:rsidRPr="00547D41">
              <w:rPr>
                <w:rFonts w:ascii="Times New Roman" w:hAnsi="Times New Roman" w:cs="Times New Roman"/>
                <w:noProof/>
                <w:webHidden/>
                <w:sz w:val="24"/>
                <w:szCs w:val="24"/>
              </w:rPr>
              <w:fldChar w:fldCharType="begin"/>
            </w:r>
            <w:r w:rsidR="00547D41" w:rsidRPr="00547D41">
              <w:rPr>
                <w:rFonts w:ascii="Times New Roman" w:hAnsi="Times New Roman" w:cs="Times New Roman"/>
                <w:noProof/>
                <w:webHidden/>
                <w:sz w:val="24"/>
                <w:szCs w:val="24"/>
              </w:rPr>
              <w:instrText xml:space="preserve"> PAGEREF _Toc32142340 \h </w:instrText>
            </w:r>
            <w:r w:rsidR="00547D41" w:rsidRPr="00547D41">
              <w:rPr>
                <w:rFonts w:ascii="Times New Roman" w:hAnsi="Times New Roman" w:cs="Times New Roman"/>
                <w:noProof/>
                <w:webHidden/>
                <w:sz w:val="24"/>
                <w:szCs w:val="24"/>
              </w:rPr>
            </w:r>
            <w:r w:rsidR="00547D41" w:rsidRPr="00547D41">
              <w:rPr>
                <w:rFonts w:ascii="Times New Roman" w:hAnsi="Times New Roman" w:cs="Times New Roman"/>
                <w:noProof/>
                <w:webHidden/>
                <w:sz w:val="24"/>
                <w:szCs w:val="24"/>
              </w:rPr>
              <w:fldChar w:fldCharType="separate"/>
            </w:r>
            <w:r w:rsidR="00547D41" w:rsidRPr="00547D41">
              <w:rPr>
                <w:rFonts w:ascii="Times New Roman" w:hAnsi="Times New Roman" w:cs="Times New Roman"/>
                <w:noProof/>
                <w:webHidden/>
                <w:sz w:val="24"/>
                <w:szCs w:val="24"/>
              </w:rPr>
              <w:t>4</w:t>
            </w:r>
            <w:r w:rsidR="00547D41" w:rsidRPr="00547D41">
              <w:rPr>
                <w:rFonts w:ascii="Times New Roman" w:hAnsi="Times New Roman" w:cs="Times New Roman"/>
                <w:noProof/>
                <w:webHidden/>
                <w:sz w:val="24"/>
                <w:szCs w:val="24"/>
              </w:rPr>
              <w:fldChar w:fldCharType="end"/>
            </w:r>
          </w:hyperlink>
        </w:p>
        <w:p w14:paraId="11004E9E" w14:textId="425A3139" w:rsidR="00547D41" w:rsidRPr="00547D41" w:rsidRDefault="00D23A11" w:rsidP="00547D41">
          <w:pPr>
            <w:pStyle w:val="TDC1"/>
            <w:tabs>
              <w:tab w:val="right" w:leader="dot" w:pos="8495"/>
            </w:tabs>
            <w:spacing w:line="360" w:lineRule="auto"/>
            <w:jc w:val="both"/>
            <w:rPr>
              <w:rFonts w:ascii="Times New Roman" w:eastAsiaTheme="minorEastAsia" w:hAnsi="Times New Roman" w:cs="Times New Roman"/>
              <w:noProof/>
              <w:sz w:val="24"/>
              <w:szCs w:val="24"/>
              <w:lang w:eastAsia="es-HN"/>
            </w:rPr>
          </w:pPr>
          <w:hyperlink w:anchor="_Toc32142341" w:history="1">
            <w:r w:rsidR="00547D41" w:rsidRPr="00547D41">
              <w:rPr>
                <w:rStyle w:val="Hipervnculo"/>
                <w:rFonts w:ascii="Times New Roman" w:hAnsi="Times New Roman" w:cs="Times New Roman"/>
                <w:noProof/>
                <w:sz w:val="24"/>
                <w:szCs w:val="24"/>
              </w:rPr>
              <w:t>MARCO CONTEXTUAL</w:t>
            </w:r>
            <w:r w:rsidR="00547D41" w:rsidRPr="00547D41">
              <w:rPr>
                <w:rFonts w:ascii="Times New Roman" w:hAnsi="Times New Roman" w:cs="Times New Roman"/>
                <w:noProof/>
                <w:webHidden/>
                <w:sz w:val="24"/>
                <w:szCs w:val="24"/>
              </w:rPr>
              <w:tab/>
            </w:r>
            <w:r w:rsidR="00547D41" w:rsidRPr="00547D41">
              <w:rPr>
                <w:rFonts w:ascii="Times New Roman" w:hAnsi="Times New Roman" w:cs="Times New Roman"/>
                <w:noProof/>
                <w:webHidden/>
                <w:sz w:val="24"/>
                <w:szCs w:val="24"/>
              </w:rPr>
              <w:fldChar w:fldCharType="begin"/>
            </w:r>
            <w:r w:rsidR="00547D41" w:rsidRPr="00547D41">
              <w:rPr>
                <w:rFonts w:ascii="Times New Roman" w:hAnsi="Times New Roman" w:cs="Times New Roman"/>
                <w:noProof/>
                <w:webHidden/>
                <w:sz w:val="24"/>
                <w:szCs w:val="24"/>
              </w:rPr>
              <w:instrText xml:space="preserve"> PAGEREF _Toc32142341 \h </w:instrText>
            </w:r>
            <w:r w:rsidR="00547D41" w:rsidRPr="00547D41">
              <w:rPr>
                <w:rFonts w:ascii="Times New Roman" w:hAnsi="Times New Roman" w:cs="Times New Roman"/>
                <w:noProof/>
                <w:webHidden/>
                <w:sz w:val="24"/>
                <w:szCs w:val="24"/>
              </w:rPr>
            </w:r>
            <w:r w:rsidR="00547D41" w:rsidRPr="00547D41">
              <w:rPr>
                <w:rFonts w:ascii="Times New Roman" w:hAnsi="Times New Roman" w:cs="Times New Roman"/>
                <w:noProof/>
                <w:webHidden/>
                <w:sz w:val="24"/>
                <w:szCs w:val="24"/>
              </w:rPr>
              <w:fldChar w:fldCharType="separate"/>
            </w:r>
            <w:r w:rsidR="00547D41" w:rsidRPr="00547D41">
              <w:rPr>
                <w:rFonts w:ascii="Times New Roman" w:hAnsi="Times New Roman" w:cs="Times New Roman"/>
                <w:noProof/>
                <w:webHidden/>
                <w:sz w:val="24"/>
                <w:szCs w:val="24"/>
              </w:rPr>
              <w:t>5</w:t>
            </w:r>
            <w:r w:rsidR="00547D41" w:rsidRPr="00547D41">
              <w:rPr>
                <w:rFonts w:ascii="Times New Roman" w:hAnsi="Times New Roman" w:cs="Times New Roman"/>
                <w:noProof/>
                <w:webHidden/>
                <w:sz w:val="24"/>
                <w:szCs w:val="24"/>
              </w:rPr>
              <w:fldChar w:fldCharType="end"/>
            </w:r>
          </w:hyperlink>
        </w:p>
        <w:p w14:paraId="53D4AE42" w14:textId="0E612973" w:rsidR="00547D41" w:rsidRPr="00547D41" w:rsidRDefault="00D23A11" w:rsidP="00547D41">
          <w:pPr>
            <w:pStyle w:val="TDC1"/>
            <w:tabs>
              <w:tab w:val="right" w:leader="dot" w:pos="8495"/>
            </w:tabs>
            <w:spacing w:line="360" w:lineRule="auto"/>
            <w:jc w:val="both"/>
            <w:rPr>
              <w:rFonts w:ascii="Times New Roman" w:eastAsiaTheme="minorEastAsia" w:hAnsi="Times New Roman" w:cs="Times New Roman"/>
              <w:noProof/>
              <w:sz w:val="24"/>
              <w:szCs w:val="24"/>
              <w:lang w:eastAsia="es-HN"/>
            </w:rPr>
          </w:pPr>
          <w:hyperlink w:anchor="_Toc32142342" w:history="1">
            <w:r w:rsidR="00547D41" w:rsidRPr="00547D41">
              <w:rPr>
                <w:rStyle w:val="Hipervnculo"/>
                <w:rFonts w:ascii="Times New Roman" w:hAnsi="Times New Roman" w:cs="Times New Roman"/>
                <w:noProof/>
                <w:sz w:val="24"/>
                <w:szCs w:val="24"/>
              </w:rPr>
              <w:t>EXPERIENCIAS EXITOSAS</w:t>
            </w:r>
            <w:r w:rsidR="00547D41" w:rsidRPr="00547D41">
              <w:rPr>
                <w:rFonts w:ascii="Times New Roman" w:hAnsi="Times New Roman" w:cs="Times New Roman"/>
                <w:noProof/>
                <w:webHidden/>
                <w:sz w:val="24"/>
                <w:szCs w:val="24"/>
              </w:rPr>
              <w:tab/>
            </w:r>
            <w:r w:rsidR="00547D41" w:rsidRPr="00547D41">
              <w:rPr>
                <w:rFonts w:ascii="Times New Roman" w:hAnsi="Times New Roman" w:cs="Times New Roman"/>
                <w:noProof/>
                <w:webHidden/>
                <w:sz w:val="24"/>
                <w:szCs w:val="24"/>
              </w:rPr>
              <w:fldChar w:fldCharType="begin"/>
            </w:r>
            <w:r w:rsidR="00547D41" w:rsidRPr="00547D41">
              <w:rPr>
                <w:rFonts w:ascii="Times New Roman" w:hAnsi="Times New Roman" w:cs="Times New Roman"/>
                <w:noProof/>
                <w:webHidden/>
                <w:sz w:val="24"/>
                <w:szCs w:val="24"/>
              </w:rPr>
              <w:instrText xml:space="preserve"> PAGEREF _Toc32142342 \h </w:instrText>
            </w:r>
            <w:r w:rsidR="00547D41" w:rsidRPr="00547D41">
              <w:rPr>
                <w:rFonts w:ascii="Times New Roman" w:hAnsi="Times New Roman" w:cs="Times New Roman"/>
                <w:noProof/>
                <w:webHidden/>
                <w:sz w:val="24"/>
                <w:szCs w:val="24"/>
              </w:rPr>
            </w:r>
            <w:r w:rsidR="00547D41" w:rsidRPr="00547D41">
              <w:rPr>
                <w:rFonts w:ascii="Times New Roman" w:hAnsi="Times New Roman" w:cs="Times New Roman"/>
                <w:noProof/>
                <w:webHidden/>
                <w:sz w:val="24"/>
                <w:szCs w:val="24"/>
              </w:rPr>
              <w:fldChar w:fldCharType="separate"/>
            </w:r>
            <w:r w:rsidR="00547D41" w:rsidRPr="00547D41">
              <w:rPr>
                <w:rFonts w:ascii="Times New Roman" w:hAnsi="Times New Roman" w:cs="Times New Roman"/>
                <w:noProof/>
                <w:webHidden/>
                <w:sz w:val="24"/>
                <w:szCs w:val="24"/>
              </w:rPr>
              <w:t>8</w:t>
            </w:r>
            <w:r w:rsidR="00547D41" w:rsidRPr="00547D41">
              <w:rPr>
                <w:rFonts w:ascii="Times New Roman" w:hAnsi="Times New Roman" w:cs="Times New Roman"/>
                <w:noProof/>
                <w:webHidden/>
                <w:sz w:val="24"/>
                <w:szCs w:val="24"/>
              </w:rPr>
              <w:fldChar w:fldCharType="end"/>
            </w:r>
          </w:hyperlink>
        </w:p>
        <w:p w14:paraId="212DEFEC" w14:textId="7909211E" w:rsidR="00547D41" w:rsidRPr="00547D41" w:rsidRDefault="00D23A11" w:rsidP="00547D41">
          <w:pPr>
            <w:pStyle w:val="TDC1"/>
            <w:tabs>
              <w:tab w:val="right" w:leader="dot" w:pos="8495"/>
            </w:tabs>
            <w:spacing w:line="360" w:lineRule="auto"/>
            <w:jc w:val="both"/>
            <w:rPr>
              <w:rFonts w:ascii="Times New Roman" w:eastAsiaTheme="minorEastAsia" w:hAnsi="Times New Roman" w:cs="Times New Roman"/>
              <w:noProof/>
              <w:sz w:val="24"/>
              <w:szCs w:val="24"/>
              <w:lang w:eastAsia="es-HN"/>
            </w:rPr>
          </w:pPr>
          <w:hyperlink w:anchor="_Toc32142343" w:history="1">
            <w:r w:rsidR="00547D41" w:rsidRPr="00547D41">
              <w:rPr>
                <w:rStyle w:val="Hipervnculo"/>
                <w:rFonts w:ascii="Times New Roman" w:hAnsi="Times New Roman" w:cs="Times New Roman"/>
                <w:noProof/>
                <w:sz w:val="24"/>
                <w:szCs w:val="24"/>
              </w:rPr>
              <w:t>LIMITANTES</w:t>
            </w:r>
            <w:r w:rsidR="00547D41" w:rsidRPr="00547D41">
              <w:rPr>
                <w:rFonts w:ascii="Times New Roman" w:hAnsi="Times New Roman" w:cs="Times New Roman"/>
                <w:noProof/>
                <w:webHidden/>
                <w:sz w:val="24"/>
                <w:szCs w:val="24"/>
              </w:rPr>
              <w:tab/>
            </w:r>
            <w:r w:rsidR="00547D41" w:rsidRPr="00547D41">
              <w:rPr>
                <w:rFonts w:ascii="Times New Roman" w:hAnsi="Times New Roman" w:cs="Times New Roman"/>
                <w:noProof/>
                <w:webHidden/>
                <w:sz w:val="24"/>
                <w:szCs w:val="24"/>
              </w:rPr>
              <w:fldChar w:fldCharType="begin"/>
            </w:r>
            <w:r w:rsidR="00547D41" w:rsidRPr="00547D41">
              <w:rPr>
                <w:rFonts w:ascii="Times New Roman" w:hAnsi="Times New Roman" w:cs="Times New Roman"/>
                <w:noProof/>
                <w:webHidden/>
                <w:sz w:val="24"/>
                <w:szCs w:val="24"/>
              </w:rPr>
              <w:instrText xml:space="preserve"> PAGEREF _Toc32142343 \h </w:instrText>
            </w:r>
            <w:r w:rsidR="00547D41" w:rsidRPr="00547D41">
              <w:rPr>
                <w:rFonts w:ascii="Times New Roman" w:hAnsi="Times New Roman" w:cs="Times New Roman"/>
                <w:noProof/>
                <w:webHidden/>
                <w:sz w:val="24"/>
                <w:szCs w:val="24"/>
              </w:rPr>
            </w:r>
            <w:r w:rsidR="00547D41" w:rsidRPr="00547D41">
              <w:rPr>
                <w:rFonts w:ascii="Times New Roman" w:hAnsi="Times New Roman" w:cs="Times New Roman"/>
                <w:noProof/>
                <w:webHidden/>
                <w:sz w:val="24"/>
                <w:szCs w:val="24"/>
              </w:rPr>
              <w:fldChar w:fldCharType="separate"/>
            </w:r>
            <w:r w:rsidR="00547D41" w:rsidRPr="00547D41">
              <w:rPr>
                <w:rFonts w:ascii="Times New Roman" w:hAnsi="Times New Roman" w:cs="Times New Roman"/>
                <w:noProof/>
                <w:webHidden/>
                <w:sz w:val="24"/>
                <w:szCs w:val="24"/>
              </w:rPr>
              <w:t>10</w:t>
            </w:r>
            <w:r w:rsidR="00547D41" w:rsidRPr="00547D41">
              <w:rPr>
                <w:rFonts w:ascii="Times New Roman" w:hAnsi="Times New Roman" w:cs="Times New Roman"/>
                <w:noProof/>
                <w:webHidden/>
                <w:sz w:val="24"/>
                <w:szCs w:val="24"/>
              </w:rPr>
              <w:fldChar w:fldCharType="end"/>
            </w:r>
          </w:hyperlink>
        </w:p>
        <w:p w14:paraId="7A59F152" w14:textId="402DFB1E" w:rsidR="00547D41" w:rsidRPr="00547D41" w:rsidRDefault="00D23A11" w:rsidP="00547D41">
          <w:pPr>
            <w:pStyle w:val="TDC1"/>
            <w:tabs>
              <w:tab w:val="right" w:leader="dot" w:pos="8495"/>
            </w:tabs>
            <w:spacing w:line="360" w:lineRule="auto"/>
            <w:jc w:val="both"/>
            <w:rPr>
              <w:rFonts w:ascii="Times New Roman" w:eastAsiaTheme="minorEastAsia" w:hAnsi="Times New Roman" w:cs="Times New Roman"/>
              <w:noProof/>
              <w:sz w:val="24"/>
              <w:szCs w:val="24"/>
              <w:lang w:eastAsia="es-HN"/>
            </w:rPr>
          </w:pPr>
          <w:hyperlink w:anchor="_Toc32142344" w:history="1">
            <w:r w:rsidR="00547D41" w:rsidRPr="00547D41">
              <w:rPr>
                <w:rStyle w:val="Hipervnculo"/>
                <w:rFonts w:ascii="Times New Roman" w:hAnsi="Times New Roman" w:cs="Times New Roman"/>
                <w:noProof/>
                <w:sz w:val="24"/>
                <w:szCs w:val="24"/>
                <w:lang w:val="en-US"/>
              </w:rPr>
              <w:t>COMENTARIOS</w:t>
            </w:r>
            <w:r w:rsidR="00547D41" w:rsidRPr="00547D41">
              <w:rPr>
                <w:rFonts w:ascii="Times New Roman" w:hAnsi="Times New Roman" w:cs="Times New Roman"/>
                <w:noProof/>
                <w:webHidden/>
                <w:sz w:val="24"/>
                <w:szCs w:val="24"/>
              </w:rPr>
              <w:tab/>
            </w:r>
            <w:r w:rsidR="00547D41" w:rsidRPr="00547D41">
              <w:rPr>
                <w:rFonts w:ascii="Times New Roman" w:hAnsi="Times New Roman" w:cs="Times New Roman"/>
                <w:noProof/>
                <w:webHidden/>
                <w:sz w:val="24"/>
                <w:szCs w:val="24"/>
              </w:rPr>
              <w:fldChar w:fldCharType="begin"/>
            </w:r>
            <w:r w:rsidR="00547D41" w:rsidRPr="00547D41">
              <w:rPr>
                <w:rFonts w:ascii="Times New Roman" w:hAnsi="Times New Roman" w:cs="Times New Roman"/>
                <w:noProof/>
                <w:webHidden/>
                <w:sz w:val="24"/>
                <w:szCs w:val="24"/>
              </w:rPr>
              <w:instrText xml:space="preserve"> PAGEREF _Toc32142344 \h </w:instrText>
            </w:r>
            <w:r w:rsidR="00547D41" w:rsidRPr="00547D41">
              <w:rPr>
                <w:rFonts w:ascii="Times New Roman" w:hAnsi="Times New Roman" w:cs="Times New Roman"/>
                <w:noProof/>
                <w:webHidden/>
                <w:sz w:val="24"/>
                <w:szCs w:val="24"/>
              </w:rPr>
            </w:r>
            <w:r w:rsidR="00547D41" w:rsidRPr="00547D41">
              <w:rPr>
                <w:rFonts w:ascii="Times New Roman" w:hAnsi="Times New Roman" w:cs="Times New Roman"/>
                <w:noProof/>
                <w:webHidden/>
                <w:sz w:val="24"/>
                <w:szCs w:val="24"/>
              </w:rPr>
              <w:fldChar w:fldCharType="separate"/>
            </w:r>
            <w:r w:rsidR="00547D41" w:rsidRPr="00547D41">
              <w:rPr>
                <w:rFonts w:ascii="Times New Roman" w:hAnsi="Times New Roman" w:cs="Times New Roman"/>
                <w:noProof/>
                <w:webHidden/>
                <w:sz w:val="24"/>
                <w:szCs w:val="24"/>
              </w:rPr>
              <w:t>11</w:t>
            </w:r>
            <w:r w:rsidR="00547D41" w:rsidRPr="00547D41">
              <w:rPr>
                <w:rFonts w:ascii="Times New Roman" w:hAnsi="Times New Roman" w:cs="Times New Roman"/>
                <w:noProof/>
                <w:webHidden/>
                <w:sz w:val="24"/>
                <w:szCs w:val="24"/>
              </w:rPr>
              <w:fldChar w:fldCharType="end"/>
            </w:r>
          </w:hyperlink>
        </w:p>
        <w:p w14:paraId="678BC6A8" w14:textId="24E32A04" w:rsidR="00547D41" w:rsidRPr="00547D41" w:rsidRDefault="00D23A11" w:rsidP="00547D41">
          <w:pPr>
            <w:pStyle w:val="TDC1"/>
            <w:tabs>
              <w:tab w:val="right" w:leader="dot" w:pos="8495"/>
            </w:tabs>
            <w:spacing w:line="360" w:lineRule="auto"/>
            <w:jc w:val="both"/>
            <w:rPr>
              <w:rFonts w:ascii="Times New Roman" w:eastAsiaTheme="minorEastAsia" w:hAnsi="Times New Roman" w:cs="Times New Roman"/>
              <w:noProof/>
              <w:sz w:val="24"/>
              <w:szCs w:val="24"/>
              <w:lang w:eastAsia="es-HN"/>
            </w:rPr>
          </w:pPr>
          <w:hyperlink w:anchor="_Toc32142345" w:history="1">
            <w:r w:rsidR="00547D41" w:rsidRPr="00547D41">
              <w:rPr>
                <w:rStyle w:val="Hipervnculo"/>
                <w:rFonts w:ascii="Times New Roman" w:hAnsi="Times New Roman" w:cs="Times New Roman"/>
                <w:noProof/>
                <w:sz w:val="24"/>
                <w:szCs w:val="24"/>
                <w:lang w:val="en-US"/>
              </w:rPr>
              <w:t>OBSERVACIONES</w:t>
            </w:r>
            <w:r w:rsidR="00547D41" w:rsidRPr="00547D41">
              <w:rPr>
                <w:rFonts w:ascii="Times New Roman" w:hAnsi="Times New Roman" w:cs="Times New Roman"/>
                <w:noProof/>
                <w:webHidden/>
                <w:sz w:val="24"/>
                <w:szCs w:val="24"/>
              </w:rPr>
              <w:tab/>
            </w:r>
            <w:r w:rsidR="00547D41" w:rsidRPr="00547D41">
              <w:rPr>
                <w:rFonts w:ascii="Times New Roman" w:hAnsi="Times New Roman" w:cs="Times New Roman"/>
                <w:noProof/>
                <w:webHidden/>
                <w:sz w:val="24"/>
                <w:szCs w:val="24"/>
              </w:rPr>
              <w:fldChar w:fldCharType="begin"/>
            </w:r>
            <w:r w:rsidR="00547D41" w:rsidRPr="00547D41">
              <w:rPr>
                <w:rFonts w:ascii="Times New Roman" w:hAnsi="Times New Roman" w:cs="Times New Roman"/>
                <w:noProof/>
                <w:webHidden/>
                <w:sz w:val="24"/>
                <w:szCs w:val="24"/>
              </w:rPr>
              <w:instrText xml:space="preserve"> PAGEREF _Toc32142345 \h </w:instrText>
            </w:r>
            <w:r w:rsidR="00547D41" w:rsidRPr="00547D41">
              <w:rPr>
                <w:rFonts w:ascii="Times New Roman" w:hAnsi="Times New Roman" w:cs="Times New Roman"/>
                <w:noProof/>
                <w:webHidden/>
                <w:sz w:val="24"/>
                <w:szCs w:val="24"/>
              </w:rPr>
            </w:r>
            <w:r w:rsidR="00547D41" w:rsidRPr="00547D41">
              <w:rPr>
                <w:rFonts w:ascii="Times New Roman" w:hAnsi="Times New Roman" w:cs="Times New Roman"/>
                <w:noProof/>
                <w:webHidden/>
                <w:sz w:val="24"/>
                <w:szCs w:val="24"/>
              </w:rPr>
              <w:fldChar w:fldCharType="separate"/>
            </w:r>
            <w:r w:rsidR="00547D41" w:rsidRPr="00547D41">
              <w:rPr>
                <w:rFonts w:ascii="Times New Roman" w:hAnsi="Times New Roman" w:cs="Times New Roman"/>
                <w:noProof/>
                <w:webHidden/>
                <w:sz w:val="24"/>
                <w:szCs w:val="24"/>
              </w:rPr>
              <w:t>11</w:t>
            </w:r>
            <w:r w:rsidR="00547D41" w:rsidRPr="00547D41">
              <w:rPr>
                <w:rFonts w:ascii="Times New Roman" w:hAnsi="Times New Roman" w:cs="Times New Roman"/>
                <w:noProof/>
                <w:webHidden/>
                <w:sz w:val="24"/>
                <w:szCs w:val="24"/>
              </w:rPr>
              <w:fldChar w:fldCharType="end"/>
            </w:r>
          </w:hyperlink>
        </w:p>
        <w:p w14:paraId="7850FC36" w14:textId="5F866386" w:rsidR="00547D41" w:rsidRPr="00547D41" w:rsidRDefault="00D23A11" w:rsidP="00547D41">
          <w:pPr>
            <w:pStyle w:val="TDC1"/>
            <w:tabs>
              <w:tab w:val="right" w:leader="dot" w:pos="8495"/>
            </w:tabs>
            <w:spacing w:line="360" w:lineRule="auto"/>
            <w:jc w:val="both"/>
            <w:rPr>
              <w:rFonts w:ascii="Times New Roman" w:eastAsiaTheme="minorEastAsia" w:hAnsi="Times New Roman" w:cs="Times New Roman"/>
              <w:noProof/>
              <w:sz w:val="24"/>
              <w:szCs w:val="24"/>
              <w:lang w:eastAsia="es-HN"/>
            </w:rPr>
          </w:pPr>
          <w:hyperlink w:anchor="_Toc32142346" w:history="1">
            <w:r w:rsidR="00547D41" w:rsidRPr="00547D41">
              <w:rPr>
                <w:rStyle w:val="Hipervnculo"/>
                <w:rFonts w:ascii="Times New Roman" w:hAnsi="Times New Roman" w:cs="Times New Roman"/>
                <w:noProof/>
                <w:sz w:val="24"/>
                <w:szCs w:val="24"/>
              </w:rPr>
              <w:t>AYUDA MEMORIA</w:t>
            </w:r>
            <w:r w:rsidR="00547D41" w:rsidRPr="00547D41">
              <w:rPr>
                <w:rFonts w:ascii="Times New Roman" w:hAnsi="Times New Roman" w:cs="Times New Roman"/>
                <w:noProof/>
                <w:webHidden/>
                <w:sz w:val="24"/>
                <w:szCs w:val="24"/>
              </w:rPr>
              <w:tab/>
            </w:r>
            <w:r w:rsidR="00547D41" w:rsidRPr="00547D41">
              <w:rPr>
                <w:rFonts w:ascii="Times New Roman" w:hAnsi="Times New Roman" w:cs="Times New Roman"/>
                <w:noProof/>
                <w:webHidden/>
                <w:sz w:val="24"/>
                <w:szCs w:val="24"/>
              </w:rPr>
              <w:fldChar w:fldCharType="begin"/>
            </w:r>
            <w:r w:rsidR="00547D41" w:rsidRPr="00547D41">
              <w:rPr>
                <w:rFonts w:ascii="Times New Roman" w:hAnsi="Times New Roman" w:cs="Times New Roman"/>
                <w:noProof/>
                <w:webHidden/>
                <w:sz w:val="24"/>
                <w:szCs w:val="24"/>
              </w:rPr>
              <w:instrText xml:space="preserve"> PAGEREF _Toc32142346 \h </w:instrText>
            </w:r>
            <w:r w:rsidR="00547D41" w:rsidRPr="00547D41">
              <w:rPr>
                <w:rFonts w:ascii="Times New Roman" w:hAnsi="Times New Roman" w:cs="Times New Roman"/>
                <w:noProof/>
                <w:webHidden/>
                <w:sz w:val="24"/>
                <w:szCs w:val="24"/>
              </w:rPr>
            </w:r>
            <w:r w:rsidR="00547D41" w:rsidRPr="00547D41">
              <w:rPr>
                <w:rFonts w:ascii="Times New Roman" w:hAnsi="Times New Roman" w:cs="Times New Roman"/>
                <w:noProof/>
                <w:webHidden/>
                <w:sz w:val="24"/>
                <w:szCs w:val="24"/>
              </w:rPr>
              <w:fldChar w:fldCharType="separate"/>
            </w:r>
            <w:r w:rsidR="00547D41" w:rsidRPr="00547D41">
              <w:rPr>
                <w:rFonts w:ascii="Times New Roman" w:hAnsi="Times New Roman" w:cs="Times New Roman"/>
                <w:noProof/>
                <w:webHidden/>
                <w:sz w:val="24"/>
                <w:szCs w:val="24"/>
              </w:rPr>
              <w:t>13</w:t>
            </w:r>
            <w:r w:rsidR="00547D41" w:rsidRPr="00547D41">
              <w:rPr>
                <w:rFonts w:ascii="Times New Roman" w:hAnsi="Times New Roman" w:cs="Times New Roman"/>
                <w:noProof/>
                <w:webHidden/>
                <w:sz w:val="24"/>
                <w:szCs w:val="24"/>
              </w:rPr>
              <w:fldChar w:fldCharType="end"/>
            </w:r>
          </w:hyperlink>
        </w:p>
        <w:p w14:paraId="55E89402" w14:textId="6A9F3CFC" w:rsidR="00547D41" w:rsidRPr="00547D41" w:rsidRDefault="00D23A11" w:rsidP="00547D41">
          <w:pPr>
            <w:pStyle w:val="TDC1"/>
            <w:tabs>
              <w:tab w:val="right" w:leader="dot" w:pos="8495"/>
            </w:tabs>
            <w:spacing w:line="360" w:lineRule="auto"/>
            <w:jc w:val="both"/>
            <w:rPr>
              <w:rFonts w:ascii="Times New Roman" w:eastAsiaTheme="minorEastAsia" w:hAnsi="Times New Roman" w:cs="Times New Roman"/>
              <w:noProof/>
              <w:sz w:val="24"/>
              <w:szCs w:val="24"/>
              <w:lang w:eastAsia="es-HN"/>
            </w:rPr>
          </w:pPr>
          <w:hyperlink w:anchor="_Toc32142347" w:history="1">
            <w:r w:rsidR="00547D41" w:rsidRPr="00547D41">
              <w:rPr>
                <w:rStyle w:val="Hipervnculo"/>
                <w:rFonts w:ascii="Times New Roman" w:hAnsi="Times New Roman" w:cs="Times New Roman"/>
                <w:noProof/>
                <w:sz w:val="24"/>
                <w:szCs w:val="24"/>
              </w:rPr>
              <w:t>ANEXOS</w:t>
            </w:r>
            <w:r w:rsidR="00547D41" w:rsidRPr="00547D41">
              <w:rPr>
                <w:rFonts w:ascii="Times New Roman" w:hAnsi="Times New Roman" w:cs="Times New Roman"/>
                <w:noProof/>
                <w:webHidden/>
                <w:sz w:val="24"/>
                <w:szCs w:val="24"/>
              </w:rPr>
              <w:tab/>
            </w:r>
            <w:r w:rsidR="00547D41" w:rsidRPr="00547D41">
              <w:rPr>
                <w:rFonts w:ascii="Times New Roman" w:hAnsi="Times New Roman" w:cs="Times New Roman"/>
                <w:noProof/>
                <w:webHidden/>
                <w:sz w:val="24"/>
                <w:szCs w:val="24"/>
              </w:rPr>
              <w:fldChar w:fldCharType="begin"/>
            </w:r>
            <w:r w:rsidR="00547D41" w:rsidRPr="00547D41">
              <w:rPr>
                <w:rFonts w:ascii="Times New Roman" w:hAnsi="Times New Roman" w:cs="Times New Roman"/>
                <w:noProof/>
                <w:webHidden/>
                <w:sz w:val="24"/>
                <w:szCs w:val="24"/>
              </w:rPr>
              <w:instrText xml:space="preserve"> PAGEREF _Toc32142347 \h </w:instrText>
            </w:r>
            <w:r w:rsidR="00547D41" w:rsidRPr="00547D41">
              <w:rPr>
                <w:rFonts w:ascii="Times New Roman" w:hAnsi="Times New Roman" w:cs="Times New Roman"/>
                <w:noProof/>
                <w:webHidden/>
                <w:sz w:val="24"/>
                <w:szCs w:val="24"/>
              </w:rPr>
            </w:r>
            <w:r w:rsidR="00547D41" w:rsidRPr="00547D41">
              <w:rPr>
                <w:rFonts w:ascii="Times New Roman" w:hAnsi="Times New Roman" w:cs="Times New Roman"/>
                <w:noProof/>
                <w:webHidden/>
                <w:sz w:val="24"/>
                <w:szCs w:val="24"/>
              </w:rPr>
              <w:fldChar w:fldCharType="separate"/>
            </w:r>
            <w:r w:rsidR="00547D41" w:rsidRPr="00547D41">
              <w:rPr>
                <w:rFonts w:ascii="Times New Roman" w:hAnsi="Times New Roman" w:cs="Times New Roman"/>
                <w:noProof/>
                <w:webHidden/>
                <w:sz w:val="24"/>
                <w:szCs w:val="24"/>
              </w:rPr>
              <w:t>15</w:t>
            </w:r>
            <w:r w:rsidR="00547D41" w:rsidRPr="00547D41">
              <w:rPr>
                <w:rFonts w:ascii="Times New Roman" w:hAnsi="Times New Roman" w:cs="Times New Roman"/>
                <w:noProof/>
                <w:webHidden/>
                <w:sz w:val="24"/>
                <w:szCs w:val="24"/>
              </w:rPr>
              <w:fldChar w:fldCharType="end"/>
            </w:r>
          </w:hyperlink>
        </w:p>
        <w:p w14:paraId="5D2AA1FC" w14:textId="5682FC3F" w:rsidR="00982D45" w:rsidRPr="00547D41" w:rsidRDefault="00982D45" w:rsidP="00547D41">
          <w:pPr>
            <w:spacing w:line="360" w:lineRule="auto"/>
            <w:jc w:val="both"/>
            <w:rPr>
              <w:rFonts w:ascii="Times New Roman" w:hAnsi="Times New Roman" w:cs="Times New Roman"/>
              <w:sz w:val="24"/>
              <w:szCs w:val="24"/>
            </w:rPr>
          </w:pPr>
          <w:r w:rsidRPr="00547D41">
            <w:rPr>
              <w:rFonts w:ascii="Times New Roman" w:hAnsi="Times New Roman" w:cs="Times New Roman"/>
              <w:b/>
              <w:bCs/>
              <w:sz w:val="24"/>
              <w:szCs w:val="24"/>
              <w:lang w:val="es-ES"/>
            </w:rPr>
            <w:fldChar w:fldCharType="end"/>
          </w:r>
        </w:p>
      </w:sdtContent>
    </w:sdt>
    <w:p w14:paraId="3A782F38" w14:textId="2FB8578E" w:rsidR="00982D45" w:rsidRPr="00547D41" w:rsidRDefault="00982D45" w:rsidP="00547D41">
      <w:pPr>
        <w:spacing w:line="360" w:lineRule="auto"/>
        <w:jc w:val="both"/>
        <w:rPr>
          <w:rFonts w:ascii="Times New Roman" w:hAnsi="Times New Roman" w:cs="Times New Roman"/>
          <w:b/>
          <w:sz w:val="24"/>
          <w:szCs w:val="24"/>
        </w:rPr>
      </w:pPr>
    </w:p>
    <w:p w14:paraId="4E039EC1" w14:textId="7BEE267B" w:rsidR="00982D45" w:rsidRPr="00547D41" w:rsidRDefault="00982D45" w:rsidP="00547D41">
      <w:pPr>
        <w:spacing w:line="360" w:lineRule="auto"/>
        <w:jc w:val="both"/>
        <w:rPr>
          <w:rFonts w:ascii="Times New Roman" w:hAnsi="Times New Roman" w:cs="Times New Roman"/>
          <w:b/>
          <w:sz w:val="24"/>
          <w:szCs w:val="24"/>
        </w:rPr>
      </w:pPr>
    </w:p>
    <w:p w14:paraId="7A472AC0" w14:textId="17400183" w:rsidR="00982D45" w:rsidRPr="00547D41" w:rsidRDefault="00982D45" w:rsidP="00547D41">
      <w:pPr>
        <w:spacing w:line="360" w:lineRule="auto"/>
        <w:jc w:val="both"/>
        <w:rPr>
          <w:rFonts w:ascii="Times New Roman" w:hAnsi="Times New Roman" w:cs="Times New Roman"/>
          <w:b/>
          <w:sz w:val="24"/>
          <w:szCs w:val="24"/>
        </w:rPr>
      </w:pPr>
    </w:p>
    <w:p w14:paraId="0D86B883" w14:textId="04613CBB" w:rsidR="00982D45" w:rsidRPr="00547D41" w:rsidRDefault="00982D45" w:rsidP="00547D41">
      <w:pPr>
        <w:spacing w:line="360" w:lineRule="auto"/>
        <w:jc w:val="both"/>
        <w:rPr>
          <w:rFonts w:ascii="Times New Roman" w:hAnsi="Times New Roman" w:cs="Times New Roman"/>
          <w:b/>
          <w:sz w:val="24"/>
          <w:szCs w:val="24"/>
        </w:rPr>
      </w:pPr>
    </w:p>
    <w:p w14:paraId="21637BD2" w14:textId="0091EF60" w:rsidR="00982D45" w:rsidRPr="00547D41" w:rsidRDefault="00982D45" w:rsidP="00547D41">
      <w:pPr>
        <w:spacing w:line="360" w:lineRule="auto"/>
        <w:jc w:val="both"/>
        <w:rPr>
          <w:rFonts w:ascii="Times New Roman" w:hAnsi="Times New Roman" w:cs="Times New Roman"/>
          <w:b/>
          <w:sz w:val="24"/>
          <w:szCs w:val="24"/>
        </w:rPr>
      </w:pPr>
    </w:p>
    <w:p w14:paraId="7998DF4F" w14:textId="78BBC4B2" w:rsidR="00982D45" w:rsidRPr="00547D41" w:rsidRDefault="00982D45" w:rsidP="00547D41">
      <w:pPr>
        <w:spacing w:line="360" w:lineRule="auto"/>
        <w:jc w:val="both"/>
        <w:rPr>
          <w:rFonts w:ascii="Times New Roman" w:hAnsi="Times New Roman" w:cs="Times New Roman"/>
          <w:b/>
          <w:sz w:val="24"/>
          <w:szCs w:val="24"/>
        </w:rPr>
      </w:pPr>
    </w:p>
    <w:p w14:paraId="5675D4BA" w14:textId="016ECB5A" w:rsidR="00982D45" w:rsidRPr="00547D41" w:rsidRDefault="00982D45" w:rsidP="00547D41">
      <w:pPr>
        <w:spacing w:line="360" w:lineRule="auto"/>
        <w:jc w:val="both"/>
        <w:rPr>
          <w:rFonts w:ascii="Times New Roman" w:hAnsi="Times New Roman" w:cs="Times New Roman"/>
          <w:b/>
          <w:sz w:val="24"/>
          <w:szCs w:val="24"/>
        </w:rPr>
      </w:pPr>
    </w:p>
    <w:p w14:paraId="0B2D007C" w14:textId="77777777" w:rsidR="00547D41" w:rsidRPr="00547D41" w:rsidRDefault="00547D41" w:rsidP="00547D41">
      <w:pPr>
        <w:spacing w:line="360" w:lineRule="auto"/>
        <w:jc w:val="both"/>
        <w:rPr>
          <w:rFonts w:ascii="Times New Roman" w:hAnsi="Times New Roman" w:cs="Times New Roman"/>
          <w:b/>
          <w:sz w:val="24"/>
          <w:szCs w:val="24"/>
        </w:rPr>
      </w:pPr>
    </w:p>
    <w:p w14:paraId="6A01378C" w14:textId="37857D13" w:rsidR="00E543A8" w:rsidRPr="00547D41" w:rsidRDefault="008F2989" w:rsidP="00547D41">
      <w:pPr>
        <w:pStyle w:val="Ttulo1"/>
        <w:spacing w:line="360" w:lineRule="auto"/>
        <w:jc w:val="both"/>
        <w:rPr>
          <w:rFonts w:cs="Times New Roman"/>
          <w:szCs w:val="24"/>
        </w:rPr>
      </w:pPr>
      <w:bookmarkStart w:id="0" w:name="_Toc32142339"/>
      <w:r w:rsidRPr="00547D41">
        <w:rPr>
          <w:rFonts w:cs="Times New Roman"/>
          <w:szCs w:val="24"/>
        </w:rPr>
        <w:lastRenderedPageBreak/>
        <w:t>IN</w:t>
      </w:r>
      <w:r w:rsidR="00E543A8" w:rsidRPr="00547D41">
        <w:rPr>
          <w:rFonts w:cs="Times New Roman"/>
          <w:szCs w:val="24"/>
        </w:rPr>
        <w:t>TRODUCCI</w:t>
      </w:r>
      <w:r w:rsidR="00575908">
        <w:rPr>
          <w:rFonts w:cs="Times New Roman"/>
          <w:szCs w:val="24"/>
        </w:rPr>
        <w:t>Ó</w:t>
      </w:r>
      <w:r w:rsidR="00E543A8" w:rsidRPr="00547D41">
        <w:rPr>
          <w:rFonts w:cs="Times New Roman"/>
          <w:szCs w:val="24"/>
        </w:rPr>
        <w:t>N</w:t>
      </w:r>
      <w:bookmarkEnd w:id="0"/>
      <w:r w:rsidR="00E543A8" w:rsidRPr="00547D41">
        <w:rPr>
          <w:rFonts w:cs="Times New Roman"/>
          <w:szCs w:val="24"/>
        </w:rPr>
        <w:t xml:space="preserve"> </w:t>
      </w:r>
    </w:p>
    <w:p w14:paraId="30D50843" w14:textId="6076E3AE" w:rsidR="008F2989" w:rsidRPr="00547D41" w:rsidRDefault="008F2989" w:rsidP="00547D41">
      <w:pPr>
        <w:spacing w:line="360" w:lineRule="auto"/>
        <w:jc w:val="both"/>
        <w:rPr>
          <w:rFonts w:ascii="Times New Roman" w:hAnsi="Times New Roman" w:cs="Times New Roman"/>
          <w:b/>
          <w:bCs/>
          <w:sz w:val="24"/>
          <w:szCs w:val="24"/>
        </w:rPr>
      </w:pPr>
    </w:p>
    <w:p w14:paraId="77AAC1B0" w14:textId="2C279C49" w:rsidR="008F2989" w:rsidRPr="00547D41" w:rsidRDefault="008F2989" w:rsidP="00547D41">
      <w:p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La sociedad</w:t>
      </w:r>
      <w:r w:rsidRPr="00547D41">
        <w:rPr>
          <w:rFonts w:ascii="Times New Roman" w:hAnsi="Times New Roman" w:cs="Times New Roman"/>
          <w:b/>
          <w:bCs/>
          <w:sz w:val="24"/>
          <w:szCs w:val="24"/>
        </w:rPr>
        <w:t xml:space="preserve"> </w:t>
      </w:r>
      <w:r w:rsidRPr="00547D41">
        <w:rPr>
          <w:rFonts w:ascii="Times New Roman" w:hAnsi="Times New Roman" w:cs="Times New Roman"/>
          <w:sz w:val="24"/>
          <w:szCs w:val="24"/>
        </w:rPr>
        <w:t>hoy en día utiliza diferentes técnicas de negociación</w:t>
      </w:r>
      <w:r w:rsidR="00575908">
        <w:rPr>
          <w:rFonts w:ascii="Times New Roman" w:hAnsi="Times New Roman" w:cs="Times New Roman"/>
          <w:sz w:val="24"/>
          <w:szCs w:val="24"/>
        </w:rPr>
        <w:t>,</w:t>
      </w:r>
      <w:r w:rsidRPr="00547D41">
        <w:rPr>
          <w:rFonts w:ascii="Times New Roman" w:hAnsi="Times New Roman" w:cs="Times New Roman"/>
          <w:sz w:val="24"/>
          <w:szCs w:val="24"/>
        </w:rPr>
        <w:t xml:space="preserve"> definiéndola como la relación que establece</w:t>
      </w:r>
      <w:r w:rsidR="00575908">
        <w:rPr>
          <w:rFonts w:ascii="Times New Roman" w:hAnsi="Times New Roman" w:cs="Times New Roman"/>
          <w:sz w:val="24"/>
          <w:szCs w:val="24"/>
        </w:rPr>
        <w:t>n</w:t>
      </w:r>
      <w:r w:rsidRPr="00547D41">
        <w:rPr>
          <w:rFonts w:ascii="Times New Roman" w:hAnsi="Times New Roman" w:cs="Times New Roman"/>
          <w:sz w:val="24"/>
          <w:szCs w:val="24"/>
        </w:rPr>
        <w:t xml:space="preserve"> dos o más individuos, es indispensable reconocer que pasamos la vida negociando acuerdos con otras personas, entidades privadas, públicas y de bienestar social, en un asunto determinado con vista a analizar, observar y llegar a un acuerdo que sea de beneficio para ambas partes, acercando las posiciones de forma gradual, se basa en un sistema de cooperación que contribuye al desarrollo de los procesos sociales. </w:t>
      </w:r>
    </w:p>
    <w:p w14:paraId="6CD5647C" w14:textId="6F9F936F" w:rsidR="008F2989" w:rsidRPr="00547D41" w:rsidRDefault="008F2989" w:rsidP="00547D41">
      <w:p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 xml:space="preserve">Desde la clase de Técnicas de negociación el interés del alumnado es desarrollar y fortalecer capacidades y habilidades que les contribuyan a ser agentes de cambio social, haciendo utilidad de los principios de mediación, que se puedan poner en </w:t>
      </w:r>
      <w:r w:rsidR="00547D41" w:rsidRPr="00547D41">
        <w:rPr>
          <w:rFonts w:ascii="Times New Roman" w:hAnsi="Times New Roman" w:cs="Times New Roman"/>
          <w:sz w:val="24"/>
          <w:szCs w:val="24"/>
        </w:rPr>
        <w:t>práctica</w:t>
      </w:r>
      <w:r w:rsidRPr="00547D41">
        <w:rPr>
          <w:rFonts w:ascii="Times New Roman" w:hAnsi="Times New Roman" w:cs="Times New Roman"/>
          <w:sz w:val="24"/>
          <w:szCs w:val="24"/>
        </w:rPr>
        <w:t xml:space="preserve"> al momento de una negociación en cualquier proceso social, jurídico, político y diplomático de la sociedad hondureña cambiante y evolutiva. Es por ello que luego de un dialogo, análisis y planificación previa se prioriz</w:t>
      </w:r>
      <w:r w:rsidR="00575908">
        <w:rPr>
          <w:rFonts w:ascii="Times New Roman" w:hAnsi="Times New Roman" w:cs="Times New Roman"/>
          <w:sz w:val="24"/>
          <w:szCs w:val="24"/>
        </w:rPr>
        <w:t>ó</w:t>
      </w:r>
      <w:r w:rsidRPr="00547D41">
        <w:rPr>
          <w:rFonts w:ascii="Times New Roman" w:hAnsi="Times New Roman" w:cs="Times New Roman"/>
          <w:sz w:val="24"/>
          <w:szCs w:val="24"/>
        </w:rPr>
        <w:t xml:space="preserve"> realizar gira de aprendizaje a fin de ampliar los conocimientos en mediación y negociación mediante visita a planta de tratamiento aguas residuales y aguas del pueblo en el municipio de Gracia, departamento de Lempira.</w:t>
      </w:r>
    </w:p>
    <w:p w14:paraId="517CEA73" w14:textId="456E7380" w:rsidR="008F2989" w:rsidRPr="00547D41" w:rsidRDefault="008F2989" w:rsidP="00547D41">
      <w:p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En el presente informe se detalla el estudio, diseño de la planta de tratamiento, el proceso de licitación negociación y socialización con los beneficiarios del proyecto a través de asambleas información diferencias cómo está la Unidad desconcentrada, el apoyo de financiamiento exterior, la confianza que los usuarios del sistema tienen con la unidad, la conformación de COMAS, la gestión local e internacional</w:t>
      </w:r>
      <w:r w:rsidR="00575908">
        <w:rPr>
          <w:rFonts w:ascii="Times New Roman" w:hAnsi="Times New Roman" w:cs="Times New Roman"/>
          <w:sz w:val="24"/>
          <w:szCs w:val="24"/>
        </w:rPr>
        <w:t xml:space="preserve"> y </w:t>
      </w:r>
      <w:r w:rsidRPr="00547D41">
        <w:rPr>
          <w:rFonts w:ascii="Times New Roman" w:hAnsi="Times New Roman" w:cs="Times New Roman"/>
          <w:sz w:val="24"/>
          <w:szCs w:val="24"/>
        </w:rPr>
        <w:t>el funcionamiento de la planta potabilizadora de agua, que provee  el servicio a 14,000 beneficiarios del municipio.</w:t>
      </w:r>
    </w:p>
    <w:p w14:paraId="24521EB8" w14:textId="77777777" w:rsidR="008F2989" w:rsidRPr="00547D41" w:rsidRDefault="008F2989" w:rsidP="00547D41">
      <w:pPr>
        <w:spacing w:line="360" w:lineRule="auto"/>
        <w:jc w:val="both"/>
        <w:rPr>
          <w:rFonts w:ascii="Times New Roman" w:hAnsi="Times New Roman" w:cs="Times New Roman"/>
          <w:b/>
          <w:bCs/>
          <w:sz w:val="24"/>
          <w:szCs w:val="24"/>
        </w:rPr>
      </w:pPr>
    </w:p>
    <w:p w14:paraId="7A311249" w14:textId="77777777" w:rsidR="008F2989" w:rsidRPr="00547D41" w:rsidRDefault="008F2989" w:rsidP="00547D41">
      <w:pPr>
        <w:spacing w:line="360" w:lineRule="auto"/>
        <w:jc w:val="both"/>
        <w:rPr>
          <w:rFonts w:ascii="Times New Roman" w:hAnsi="Times New Roman" w:cs="Times New Roman"/>
          <w:b/>
          <w:bCs/>
          <w:sz w:val="24"/>
          <w:szCs w:val="24"/>
        </w:rPr>
      </w:pPr>
    </w:p>
    <w:p w14:paraId="178B7122" w14:textId="77777777" w:rsidR="008F2989" w:rsidRPr="00547D41" w:rsidRDefault="008F2989" w:rsidP="00547D41">
      <w:pPr>
        <w:spacing w:line="360" w:lineRule="auto"/>
        <w:jc w:val="both"/>
        <w:rPr>
          <w:rFonts w:ascii="Times New Roman" w:hAnsi="Times New Roman" w:cs="Times New Roman"/>
          <w:b/>
          <w:bCs/>
          <w:sz w:val="24"/>
          <w:szCs w:val="24"/>
        </w:rPr>
      </w:pPr>
    </w:p>
    <w:p w14:paraId="5243B379" w14:textId="77777777" w:rsidR="008F2989" w:rsidRPr="00547D41" w:rsidRDefault="008F2989" w:rsidP="00547D41">
      <w:pPr>
        <w:spacing w:line="360" w:lineRule="auto"/>
        <w:jc w:val="both"/>
        <w:rPr>
          <w:rFonts w:ascii="Times New Roman" w:hAnsi="Times New Roman" w:cs="Times New Roman"/>
          <w:b/>
          <w:bCs/>
          <w:sz w:val="24"/>
          <w:szCs w:val="24"/>
        </w:rPr>
      </w:pPr>
    </w:p>
    <w:p w14:paraId="2DC6803D" w14:textId="77777777" w:rsidR="008F2989" w:rsidRPr="00547D41" w:rsidRDefault="008F2989" w:rsidP="00547D41">
      <w:pPr>
        <w:spacing w:line="360" w:lineRule="auto"/>
        <w:jc w:val="both"/>
        <w:rPr>
          <w:rFonts w:ascii="Times New Roman" w:hAnsi="Times New Roman" w:cs="Times New Roman"/>
          <w:b/>
          <w:bCs/>
          <w:sz w:val="24"/>
          <w:szCs w:val="24"/>
        </w:rPr>
      </w:pPr>
    </w:p>
    <w:p w14:paraId="0A3F6CFC" w14:textId="378F880F" w:rsidR="008F2989" w:rsidRPr="00547D41" w:rsidRDefault="008F2989" w:rsidP="00547D41">
      <w:pPr>
        <w:pStyle w:val="Ttulo1"/>
        <w:spacing w:line="360" w:lineRule="auto"/>
        <w:jc w:val="both"/>
        <w:rPr>
          <w:rFonts w:cs="Times New Roman"/>
          <w:szCs w:val="24"/>
        </w:rPr>
      </w:pPr>
      <w:bookmarkStart w:id="1" w:name="_Toc32142340"/>
      <w:r w:rsidRPr="00547D41">
        <w:rPr>
          <w:rFonts w:cs="Times New Roman"/>
          <w:szCs w:val="24"/>
        </w:rPr>
        <w:lastRenderedPageBreak/>
        <w:t>OBJETIVOS</w:t>
      </w:r>
      <w:bookmarkEnd w:id="1"/>
    </w:p>
    <w:p w14:paraId="6C724067" w14:textId="77777777" w:rsidR="008F2989" w:rsidRPr="00547D41" w:rsidRDefault="008F2989" w:rsidP="00547D41">
      <w:pPr>
        <w:pStyle w:val="Ttulo1"/>
        <w:spacing w:line="360" w:lineRule="auto"/>
        <w:jc w:val="both"/>
        <w:rPr>
          <w:rFonts w:cs="Times New Roman"/>
          <w:szCs w:val="24"/>
        </w:rPr>
      </w:pPr>
    </w:p>
    <w:p w14:paraId="55C27015" w14:textId="77777777" w:rsidR="008F2989" w:rsidRPr="00547D41" w:rsidRDefault="008F2989" w:rsidP="00547D41">
      <w:pPr>
        <w:spacing w:line="360" w:lineRule="auto"/>
        <w:jc w:val="both"/>
        <w:rPr>
          <w:rFonts w:ascii="Times New Roman" w:hAnsi="Times New Roman" w:cs="Times New Roman"/>
          <w:sz w:val="24"/>
          <w:szCs w:val="24"/>
        </w:rPr>
      </w:pPr>
      <w:r w:rsidRPr="00547D41">
        <w:rPr>
          <w:rFonts w:ascii="Times New Roman" w:hAnsi="Times New Roman" w:cs="Times New Roman"/>
          <w:b/>
          <w:bCs/>
          <w:sz w:val="24"/>
          <w:szCs w:val="24"/>
        </w:rPr>
        <w:t>Objetivo general:</w:t>
      </w:r>
      <w:r w:rsidRPr="00547D41">
        <w:rPr>
          <w:rFonts w:ascii="Times New Roman" w:hAnsi="Times New Roman" w:cs="Times New Roman"/>
          <w:sz w:val="24"/>
          <w:szCs w:val="24"/>
        </w:rPr>
        <w:t xml:space="preserve"> </w:t>
      </w:r>
    </w:p>
    <w:p w14:paraId="34456E3F" w14:textId="71AEA80F" w:rsidR="008F2989" w:rsidRPr="00547D41" w:rsidRDefault="008F2989" w:rsidP="00547D41">
      <w:p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 xml:space="preserve">Ampliar los conocimientos en mediación y negociación mediante visita de campo a planta de tratamiento aguas residuales y aguas </w:t>
      </w:r>
      <w:r w:rsidR="00575908">
        <w:rPr>
          <w:rFonts w:ascii="Times New Roman" w:hAnsi="Times New Roman" w:cs="Times New Roman"/>
          <w:sz w:val="24"/>
          <w:szCs w:val="24"/>
        </w:rPr>
        <w:t>potable,</w:t>
      </w:r>
      <w:r w:rsidRPr="00547D41">
        <w:rPr>
          <w:rFonts w:ascii="Times New Roman" w:hAnsi="Times New Roman" w:cs="Times New Roman"/>
          <w:sz w:val="24"/>
          <w:szCs w:val="24"/>
        </w:rPr>
        <w:t xml:space="preserve"> en el municipio de Gracia</w:t>
      </w:r>
      <w:r w:rsidR="00575908">
        <w:rPr>
          <w:rFonts w:ascii="Times New Roman" w:hAnsi="Times New Roman" w:cs="Times New Roman"/>
          <w:sz w:val="24"/>
          <w:szCs w:val="24"/>
        </w:rPr>
        <w:t>s</w:t>
      </w:r>
      <w:r w:rsidRPr="00547D41">
        <w:rPr>
          <w:rFonts w:ascii="Times New Roman" w:hAnsi="Times New Roman" w:cs="Times New Roman"/>
          <w:sz w:val="24"/>
          <w:szCs w:val="24"/>
        </w:rPr>
        <w:t>, departamento de Lempira.</w:t>
      </w:r>
    </w:p>
    <w:p w14:paraId="66A336FC" w14:textId="77777777" w:rsidR="008F2989" w:rsidRPr="00547D41" w:rsidRDefault="008F2989" w:rsidP="00547D41">
      <w:pPr>
        <w:spacing w:line="360" w:lineRule="auto"/>
        <w:jc w:val="both"/>
        <w:rPr>
          <w:rFonts w:ascii="Times New Roman" w:hAnsi="Times New Roman" w:cs="Times New Roman"/>
          <w:sz w:val="24"/>
          <w:szCs w:val="24"/>
        </w:rPr>
      </w:pPr>
    </w:p>
    <w:p w14:paraId="1E81420F" w14:textId="77777777" w:rsidR="008F2989" w:rsidRPr="00547D41" w:rsidRDefault="008F2989" w:rsidP="00547D41">
      <w:pPr>
        <w:spacing w:line="360" w:lineRule="auto"/>
        <w:jc w:val="both"/>
        <w:rPr>
          <w:rFonts w:ascii="Times New Roman" w:hAnsi="Times New Roman" w:cs="Times New Roman"/>
          <w:b/>
          <w:bCs/>
          <w:sz w:val="24"/>
          <w:szCs w:val="24"/>
        </w:rPr>
      </w:pPr>
      <w:r w:rsidRPr="00547D41">
        <w:rPr>
          <w:rFonts w:ascii="Times New Roman" w:hAnsi="Times New Roman" w:cs="Times New Roman"/>
          <w:b/>
          <w:bCs/>
          <w:sz w:val="24"/>
          <w:szCs w:val="24"/>
        </w:rPr>
        <w:t>Objetivos específicos:</w:t>
      </w:r>
    </w:p>
    <w:p w14:paraId="5FCFEB20" w14:textId="3FAC5DFC" w:rsidR="008F2989" w:rsidRPr="00547D41" w:rsidRDefault="008F2989" w:rsidP="00547D41">
      <w:pPr>
        <w:pStyle w:val="Prrafodelista"/>
        <w:numPr>
          <w:ilvl w:val="0"/>
          <w:numId w:val="18"/>
        </w:num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 xml:space="preserve">Conocer los diferentes modelos, estrategias y articulaciones de gestión y negociación impulsados por la Unidad Municipal de Agua </w:t>
      </w:r>
      <w:r w:rsidR="00575908">
        <w:rPr>
          <w:rFonts w:ascii="Times New Roman" w:hAnsi="Times New Roman" w:cs="Times New Roman"/>
          <w:sz w:val="24"/>
          <w:szCs w:val="24"/>
        </w:rPr>
        <w:t>P</w:t>
      </w:r>
      <w:r w:rsidRPr="00547D41">
        <w:rPr>
          <w:rFonts w:ascii="Times New Roman" w:hAnsi="Times New Roman" w:cs="Times New Roman"/>
          <w:sz w:val="24"/>
          <w:szCs w:val="24"/>
        </w:rPr>
        <w:t xml:space="preserve">otable y Saneamiento de Gracias </w:t>
      </w:r>
      <w:bookmarkStart w:id="2" w:name="_Hlk32137721"/>
      <w:r w:rsidRPr="00547D41">
        <w:rPr>
          <w:rFonts w:ascii="Times New Roman" w:hAnsi="Times New Roman" w:cs="Times New Roman"/>
          <w:sz w:val="24"/>
          <w:szCs w:val="24"/>
        </w:rPr>
        <w:t>(UMASG).</w:t>
      </w:r>
      <w:bookmarkEnd w:id="2"/>
    </w:p>
    <w:p w14:paraId="42395F3B" w14:textId="77777777" w:rsidR="008F2989" w:rsidRPr="00547D41" w:rsidRDefault="008F2989" w:rsidP="00547D41">
      <w:pPr>
        <w:pStyle w:val="Prrafodelista"/>
        <w:spacing w:line="360" w:lineRule="auto"/>
        <w:jc w:val="both"/>
        <w:rPr>
          <w:rFonts w:ascii="Times New Roman" w:hAnsi="Times New Roman" w:cs="Times New Roman"/>
          <w:sz w:val="24"/>
          <w:szCs w:val="24"/>
        </w:rPr>
      </w:pPr>
    </w:p>
    <w:p w14:paraId="467C14E0" w14:textId="6E6DD6B7" w:rsidR="008F2989" w:rsidRPr="00547D41" w:rsidRDefault="008F2989" w:rsidP="00547D41">
      <w:pPr>
        <w:pStyle w:val="Prrafodelista"/>
        <w:numPr>
          <w:ilvl w:val="0"/>
          <w:numId w:val="18"/>
        </w:num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Observar el sistema de funcionamiento de planta pota</w:t>
      </w:r>
      <w:r w:rsidR="00547D41">
        <w:rPr>
          <w:rFonts w:ascii="Times New Roman" w:hAnsi="Times New Roman" w:cs="Times New Roman"/>
          <w:sz w:val="24"/>
          <w:szCs w:val="24"/>
        </w:rPr>
        <w:t>bi</w:t>
      </w:r>
      <w:r w:rsidRPr="00547D41">
        <w:rPr>
          <w:rFonts w:ascii="Times New Roman" w:hAnsi="Times New Roman" w:cs="Times New Roman"/>
          <w:sz w:val="24"/>
          <w:szCs w:val="24"/>
        </w:rPr>
        <w:t>lizadora de agua y planta de tratamiento de aguas residuales para el casco urbano del municipio de Gracias.</w:t>
      </w:r>
    </w:p>
    <w:p w14:paraId="3C5C01A3" w14:textId="77777777" w:rsidR="008F2989" w:rsidRPr="00547D41" w:rsidRDefault="008F2989" w:rsidP="00547D41">
      <w:pPr>
        <w:pStyle w:val="Prrafodelista"/>
        <w:spacing w:line="360" w:lineRule="auto"/>
        <w:jc w:val="both"/>
        <w:rPr>
          <w:rFonts w:ascii="Times New Roman" w:hAnsi="Times New Roman" w:cs="Times New Roman"/>
          <w:sz w:val="24"/>
          <w:szCs w:val="24"/>
        </w:rPr>
      </w:pPr>
    </w:p>
    <w:p w14:paraId="0B75AC34" w14:textId="77777777" w:rsidR="008F2989" w:rsidRPr="00547D41" w:rsidRDefault="008F2989" w:rsidP="00547D41">
      <w:pPr>
        <w:pStyle w:val="Prrafodelista"/>
        <w:spacing w:line="360" w:lineRule="auto"/>
        <w:jc w:val="both"/>
        <w:rPr>
          <w:rFonts w:ascii="Times New Roman" w:hAnsi="Times New Roman" w:cs="Times New Roman"/>
          <w:sz w:val="24"/>
          <w:szCs w:val="24"/>
        </w:rPr>
      </w:pPr>
    </w:p>
    <w:p w14:paraId="21399E95" w14:textId="45EC9147" w:rsidR="008F2989" w:rsidRPr="00547D41" w:rsidRDefault="00575908" w:rsidP="00547D41">
      <w:pPr>
        <w:pStyle w:val="Prrafodelista"/>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Documentar el aprendizaje obtenido, estableciendo comparaciones con los temas abordados en la asignatura. </w:t>
      </w:r>
      <w:r w:rsidR="008F2989" w:rsidRPr="00547D41">
        <w:rPr>
          <w:rFonts w:ascii="Times New Roman" w:hAnsi="Times New Roman" w:cs="Times New Roman"/>
          <w:sz w:val="24"/>
          <w:szCs w:val="24"/>
        </w:rPr>
        <w:t xml:space="preserve"> </w:t>
      </w:r>
    </w:p>
    <w:p w14:paraId="3A857F5D" w14:textId="77777777" w:rsidR="008F2989" w:rsidRPr="00547D41" w:rsidRDefault="008F2989" w:rsidP="00547D41">
      <w:pPr>
        <w:spacing w:line="360" w:lineRule="auto"/>
        <w:ind w:left="360"/>
        <w:jc w:val="both"/>
        <w:rPr>
          <w:rFonts w:ascii="Times New Roman" w:hAnsi="Times New Roman" w:cs="Times New Roman"/>
          <w:sz w:val="24"/>
          <w:szCs w:val="24"/>
        </w:rPr>
      </w:pPr>
    </w:p>
    <w:p w14:paraId="2E73E655" w14:textId="77777777" w:rsidR="008F2989" w:rsidRPr="00547D41" w:rsidRDefault="008F2989" w:rsidP="00547D41">
      <w:p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 xml:space="preserve"> </w:t>
      </w:r>
    </w:p>
    <w:p w14:paraId="4BBCF78F" w14:textId="77777777" w:rsidR="00E543A8" w:rsidRPr="00547D41" w:rsidRDefault="00E543A8" w:rsidP="00547D41">
      <w:pPr>
        <w:spacing w:line="360" w:lineRule="auto"/>
        <w:jc w:val="both"/>
        <w:rPr>
          <w:rFonts w:ascii="Times New Roman" w:hAnsi="Times New Roman" w:cs="Times New Roman"/>
          <w:b/>
          <w:sz w:val="24"/>
          <w:szCs w:val="24"/>
        </w:rPr>
      </w:pPr>
    </w:p>
    <w:p w14:paraId="2B7212E6" w14:textId="7E84F420" w:rsidR="00E543A8" w:rsidRPr="00547D41" w:rsidRDefault="00E543A8" w:rsidP="00547D41">
      <w:pPr>
        <w:spacing w:line="360" w:lineRule="auto"/>
        <w:jc w:val="both"/>
        <w:rPr>
          <w:rFonts w:ascii="Times New Roman" w:hAnsi="Times New Roman" w:cs="Times New Roman"/>
          <w:b/>
          <w:sz w:val="24"/>
          <w:szCs w:val="24"/>
        </w:rPr>
      </w:pPr>
    </w:p>
    <w:p w14:paraId="4D966F74" w14:textId="1F3E8A7C" w:rsidR="00774219" w:rsidRPr="00547D41" w:rsidRDefault="00774219" w:rsidP="00547D41">
      <w:pPr>
        <w:spacing w:line="360" w:lineRule="auto"/>
        <w:jc w:val="both"/>
        <w:rPr>
          <w:rFonts w:ascii="Times New Roman" w:hAnsi="Times New Roman" w:cs="Times New Roman"/>
          <w:b/>
          <w:sz w:val="24"/>
          <w:szCs w:val="24"/>
        </w:rPr>
      </w:pPr>
    </w:p>
    <w:p w14:paraId="3D538C9E" w14:textId="49464D82" w:rsidR="00774219" w:rsidRPr="00547D41" w:rsidRDefault="00774219" w:rsidP="00547D41">
      <w:pPr>
        <w:spacing w:line="360" w:lineRule="auto"/>
        <w:jc w:val="both"/>
        <w:rPr>
          <w:rFonts w:ascii="Times New Roman" w:hAnsi="Times New Roman" w:cs="Times New Roman"/>
          <w:b/>
          <w:sz w:val="24"/>
          <w:szCs w:val="24"/>
        </w:rPr>
      </w:pPr>
    </w:p>
    <w:p w14:paraId="29185257" w14:textId="251B8C7A" w:rsidR="00774219" w:rsidRPr="00547D41" w:rsidRDefault="00774219" w:rsidP="00547D41">
      <w:pPr>
        <w:spacing w:line="360" w:lineRule="auto"/>
        <w:jc w:val="both"/>
        <w:rPr>
          <w:rFonts w:ascii="Times New Roman" w:hAnsi="Times New Roman" w:cs="Times New Roman"/>
          <w:b/>
          <w:sz w:val="24"/>
          <w:szCs w:val="24"/>
        </w:rPr>
      </w:pPr>
    </w:p>
    <w:p w14:paraId="2CE8F8FE" w14:textId="00A4E57E" w:rsidR="00774219" w:rsidRPr="00547D41" w:rsidRDefault="00774219" w:rsidP="00547D41">
      <w:pPr>
        <w:spacing w:line="360" w:lineRule="auto"/>
        <w:jc w:val="both"/>
        <w:rPr>
          <w:rFonts w:ascii="Times New Roman" w:hAnsi="Times New Roman" w:cs="Times New Roman"/>
          <w:b/>
          <w:sz w:val="24"/>
          <w:szCs w:val="24"/>
        </w:rPr>
      </w:pPr>
    </w:p>
    <w:p w14:paraId="5104D59C" w14:textId="41839C69" w:rsidR="00774219" w:rsidRPr="00547D41" w:rsidRDefault="00774219" w:rsidP="00547D41">
      <w:pPr>
        <w:spacing w:line="360" w:lineRule="auto"/>
        <w:jc w:val="both"/>
        <w:rPr>
          <w:rFonts w:ascii="Times New Roman" w:hAnsi="Times New Roman" w:cs="Times New Roman"/>
          <w:b/>
          <w:sz w:val="24"/>
          <w:szCs w:val="24"/>
        </w:rPr>
      </w:pPr>
    </w:p>
    <w:p w14:paraId="71144C2C" w14:textId="32BB20A2" w:rsidR="00774219" w:rsidRPr="00547D41" w:rsidRDefault="00774219" w:rsidP="00547D41">
      <w:pPr>
        <w:spacing w:line="360" w:lineRule="auto"/>
        <w:jc w:val="both"/>
        <w:rPr>
          <w:rFonts w:ascii="Times New Roman" w:hAnsi="Times New Roman" w:cs="Times New Roman"/>
          <w:b/>
          <w:sz w:val="24"/>
          <w:szCs w:val="24"/>
        </w:rPr>
      </w:pPr>
    </w:p>
    <w:p w14:paraId="36DCBBF2" w14:textId="1199F209" w:rsidR="00E543A8" w:rsidRPr="00547D41" w:rsidRDefault="008F2989" w:rsidP="00547D41">
      <w:pPr>
        <w:pStyle w:val="Ttulo1"/>
        <w:spacing w:line="360" w:lineRule="auto"/>
        <w:jc w:val="both"/>
        <w:rPr>
          <w:rFonts w:cs="Times New Roman"/>
          <w:szCs w:val="24"/>
        </w:rPr>
      </w:pPr>
      <w:bookmarkStart w:id="3" w:name="_Toc32142341"/>
      <w:r w:rsidRPr="00547D41">
        <w:rPr>
          <w:rFonts w:cs="Times New Roman"/>
          <w:szCs w:val="24"/>
        </w:rPr>
        <w:lastRenderedPageBreak/>
        <w:t>M</w:t>
      </w:r>
      <w:r w:rsidR="00E543A8" w:rsidRPr="00547D41">
        <w:rPr>
          <w:rFonts w:cs="Times New Roman"/>
          <w:szCs w:val="24"/>
        </w:rPr>
        <w:t>ARCO CONTEXTUAL</w:t>
      </w:r>
      <w:bookmarkEnd w:id="3"/>
    </w:p>
    <w:p w14:paraId="2B41E5BF" w14:textId="726A5338" w:rsidR="00F250EE" w:rsidRPr="00547D41" w:rsidRDefault="00F250EE" w:rsidP="00547D41">
      <w:pPr>
        <w:spacing w:line="360" w:lineRule="auto"/>
        <w:jc w:val="both"/>
        <w:rPr>
          <w:rFonts w:ascii="Times New Roman" w:hAnsi="Times New Roman" w:cs="Times New Roman"/>
          <w:b/>
          <w:sz w:val="24"/>
          <w:szCs w:val="24"/>
        </w:rPr>
      </w:pPr>
    </w:p>
    <w:p w14:paraId="5DE6699C" w14:textId="77777777" w:rsidR="00F250EE" w:rsidRPr="00547D41" w:rsidRDefault="00F250EE" w:rsidP="00547D41">
      <w:pPr>
        <w:spacing w:line="360" w:lineRule="auto"/>
        <w:jc w:val="both"/>
        <w:rPr>
          <w:rFonts w:ascii="Times New Roman" w:hAnsi="Times New Roman" w:cs="Times New Roman"/>
          <w:sz w:val="24"/>
          <w:szCs w:val="24"/>
          <w:lang w:val="es-ES"/>
        </w:rPr>
      </w:pPr>
      <w:r w:rsidRPr="00547D41">
        <w:rPr>
          <w:rFonts w:ascii="Times New Roman" w:hAnsi="Times New Roman" w:cs="Times New Roman"/>
          <w:sz w:val="24"/>
          <w:szCs w:val="24"/>
          <w:lang w:val="es-ES"/>
        </w:rPr>
        <w:t xml:space="preserve">La Municipalidad de Gracias Lempira recibió una subvención en forma de donación otorgada por la Secretaría de Estado de Cooperación Internacional (SECI) del Gobierno de España, con cargo al Fondo de Cooperación para Agua y Saneamiento (FCAS) de la Agencia Española de Cooperación Internacional para el Desarrollo (AECID), para llevar a cabo el Proyecto “HND-016-B” (Mejora de la Gestión Pública y el Acceso al Agua Potable y Saneamiento en la Ciudad de Gracia Lempira, Honduras, C.A.”, </w:t>
      </w:r>
    </w:p>
    <w:p w14:paraId="78E915E5" w14:textId="7E114FA2" w:rsidR="00982D45" w:rsidRPr="00547D41" w:rsidRDefault="00F250EE" w:rsidP="00547D41">
      <w:pPr>
        <w:spacing w:line="360" w:lineRule="auto"/>
        <w:jc w:val="both"/>
        <w:rPr>
          <w:rFonts w:ascii="Times New Roman" w:hAnsi="Times New Roman" w:cs="Times New Roman"/>
          <w:b/>
          <w:bCs/>
          <w:sz w:val="24"/>
          <w:szCs w:val="24"/>
        </w:rPr>
      </w:pPr>
      <w:r w:rsidRPr="00547D41">
        <w:rPr>
          <w:rFonts w:ascii="Times New Roman" w:hAnsi="Times New Roman" w:cs="Times New Roman"/>
          <w:sz w:val="24"/>
          <w:szCs w:val="24"/>
          <w:lang w:val="es-ES"/>
        </w:rPr>
        <w:t>En 2011 se suscribió un convenio de financiación con el Instituto de Crédito Oficial (ICO) donde se proponían utilizar estos fondos para efectuar pagos de costos elegibles en virtud del proyecto y en 2014, como requisito previo para el desembolso de la Cuenta Principal del Proyecto, se aprobó el Reglamento Operativo del Proyecto (ROP), dando así inicio a la conformación del Equipo de Gestión del Proyecto como actividad inicial, y las actividades de elaboración de los “Estudios de Factibilidad y Diseños Finales de los Sistemas de Agua Potable y Saneamiento”, llegando a la aprobación del Plan Operativo General del Proyecto con cierre del programa al 20 de marzo de 2020.</w:t>
      </w:r>
    </w:p>
    <w:tbl>
      <w:tblPr>
        <w:tblStyle w:val="Tabladecuadrcula4-nfasis31"/>
        <w:tblpPr w:leftFromText="141" w:rightFromText="141" w:vertAnchor="text" w:horzAnchor="margin" w:tblpY="51"/>
        <w:tblW w:w="8966" w:type="dxa"/>
        <w:tblInd w:w="0" w:type="dxa"/>
        <w:tblLook w:val="04A0" w:firstRow="1" w:lastRow="0" w:firstColumn="1" w:lastColumn="0" w:noHBand="0" w:noVBand="1"/>
      </w:tblPr>
      <w:tblGrid>
        <w:gridCol w:w="2365"/>
        <w:gridCol w:w="6601"/>
      </w:tblGrid>
      <w:tr w:rsidR="008F2989" w:rsidRPr="00547D41" w14:paraId="2C1000C4" w14:textId="77777777" w:rsidTr="00ED6400">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365" w:type="dxa"/>
            <w:shd w:val="clear" w:color="auto" w:fill="2F5496" w:themeFill="accent5" w:themeFillShade="BF"/>
            <w:hideMark/>
          </w:tcPr>
          <w:p w14:paraId="6C99900B" w14:textId="77777777" w:rsidR="008F2989" w:rsidRPr="00547D41" w:rsidRDefault="008F2989" w:rsidP="00547D41">
            <w:pPr>
              <w:spacing w:line="360" w:lineRule="auto"/>
              <w:jc w:val="both"/>
              <w:rPr>
                <w:rFonts w:ascii="Times New Roman" w:hAnsi="Times New Roman" w:cs="Times New Roman"/>
                <w:b w:val="0"/>
                <w:sz w:val="24"/>
                <w:szCs w:val="24"/>
              </w:rPr>
            </w:pPr>
            <w:r w:rsidRPr="00547D41">
              <w:rPr>
                <w:rFonts w:ascii="Times New Roman" w:hAnsi="Times New Roman" w:cs="Times New Roman"/>
                <w:b w:val="0"/>
                <w:sz w:val="24"/>
                <w:szCs w:val="24"/>
              </w:rPr>
              <w:t>PAIS:</w:t>
            </w:r>
          </w:p>
        </w:tc>
        <w:tc>
          <w:tcPr>
            <w:tcW w:w="6601" w:type="dxa"/>
            <w:shd w:val="clear" w:color="auto" w:fill="2F5496" w:themeFill="accent5" w:themeFillShade="BF"/>
            <w:hideMark/>
          </w:tcPr>
          <w:p w14:paraId="5A37DC6C" w14:textId="77777777" w:rsidR="008F2989" w:rsidRPr="00547D41" w:rsidRDefault="008F2989" w:rsidP="00547D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7D41">
              <w:rPr>
                <w:rFonts w:ascii="Times New Roman" w:hAnsi="Times New Roman" w:cs="Times New Roman"/>
                <w:sz w:val="24"/>
                <w:szCs w:val="24"/>
              </w:rPr>
              <w:t>REPUBLICA DE HONDURAS</w:t>
            </w:r>
          </w:p>
        </w:tc>
      </w:tr>
      <w:tr w:rsidR="008F2989" w:rsidRPr="00547D41" w14:paraId="0F1DBCAE" w14:textId="77777777" w:rsidTr="00ED6400">
        <w:trPr>
          <w:trHeight w:val="517"/>
        </w:trPr>
        <w:tc>
          <w:tcPr>
            <w:cnfStyle w:val="001000000000" w:firstRow="0" w:lastRow="0" w:firstColumn="1" w:lastColumn="0" w:oddVBand="0" w:evenVBand="0" w:oddHBand="0" w:evenHBand="0" w:firstRowFirstColumn="0" w:firstRowLastColumn="0" w:lastRowFirstColumn="0" w:lastRowLastColumn="0"/>
            <w:tcW w:w="23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EDEDED" w:themeFill="accent3" w:themeFillTint="33"/>
            <w:hideMark/>
          </w:tcPr>
          <w:p w14:paraId="7CFA1765" w14:textId="77777777" w:rsidR="008F2989" w:rsidRPr="00547D41" w:rsidRDefault="008F2989" w:rsidP="00547D41">
            <w:pPr>
              <w:spacing w:line="360" w:lineRule="auto"/>
              <w:jc w:val="both"/>
              <w:rPr>
                <w:rFonts w:ascii="Times New Roman" w:hAnsi="Times New Roman" w:cs="Times New Roman"/>
                <w:b w:val="0"/>
                <w:sz w:val="24"/>
                <w:szCs w:val="24"/>
              </w:rPr>
            </w:pPr>
            <w:r w:rsidRPr="00547D41">
              <w:rPr>
                <w:rFonts w:ascii="Times New Roman" w:hAnsi="Times New Roman" w:cs="Times New Roman"/>
                <w:b w:val="0"/>
                <w:sz w:val="24"/>
                <w:szCs w:val="24"/>
              </w:rPr>
              <w:t>BENEFICIARIO:</w:t>
            </w:r>
          </w:p>
        </w:tc>
        <w:tc>
          <w:tcPr>
            <w:tcW w:w="66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EDEDED" w:themeFill="accent3" w:themeFillTint="33"/>
            <w:hideMark/>
          </w:tcPr>
          <w:p w14:paraId="216086BD" w14:textId="77777777" w:rsidR="008F2989" w:rsidRPr="00547D41" w:rsidRDefault="008F2989" w:rsidP="00547D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7D41">
              <w:rPr>
                <w:rFonts w:ascii="Times New Roman" w:hAnsi="Times New Roman" w:cs="Times New Roman"/>
                <w:sz w:val="24"/>
                <w:szCs w:val="24"/>
              </w:rPr>
              <w:t>MUNICIPALIDAD DE GRACIAS LEMPIRA</w:t>
            </w:r>
          </w:p>
        </w:tc>
      </w:tr>
      <w:tr w:rsidR="008F2989" w:rsidRPr="00547D41" w14:paraId="3C8E7357" w14:textId="77777777" w:rsidTr="00ED6400">
        <w:trPr>
          <w:trHeight w:val="940"/>
        </w:trPr>
        <w:tc>
          <w:tcPr>
            <w:cnfStyle w:val="001000000000" w:firstRow="0" w:lastRow="0" w:firstColumn="1" w:lastColumn="0" w:oddVBand="0" w:evenVBand="0" w:oddHBand="0" w:evenHBand="0" w:firstRowFirstColumn="0" w:firstRowLastColumn="0" w:lastRowFirstColumn="0" w:lastRowLastColumn="0"/>
            <w:tcW w:w="23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2DC25A6" w14:textId="77777777" w:rsidR="008F2989" w:rsidRPr="00547D41" w:rsidRDefault="008F2989" w:rsidP="00547D41">
            <w:pPr>
              <w:spacing w:line="360" w:lineRule="auto"/>
              <w:jc w:val="both"/>
              <w:rPr>
                <w:rFonts w:ascii="Times New Roman" w:hAnsi="Times New Roman" w:cs="Times New Roman"/>
                <w:b w:val="0"/>
                <w:sz w:val="24"/>
                <w:szCs w:val="24"/>
              </w:rPr>
            </w:pPr>
            <w:r w:rsidRPr="00547D41">
              <w:rPr>
                <w:rFonts w:ascii="Times New Roman" w:hAnsi="Times New Roman" w:cs="Times New Roman"/>
                <w:b w:val="0"/>
                <w:sz w:val="24"/>
                <w:szCs w:val="24"/>
              </w:rPr>
              <w:t>TÍTULO DEL</w:t>
            </w:r>
          </w:p>
          <w:p w14:paraId="529CFAE4" w14:textId="77777777" w:rsidR="008F2989" w:rsidRPr="00547D41" w:rsidRDefault="008F2989" w:rsidP="00547D41">
            <w:pPr>
              <w:spacing w:line="360" w:lineRule="auto"/>
              <w:jc w:val="both"/>
              <w:rPr>
                <w:rFonts w:ascii="Times New Roman" w:hAnsi="Times New Roman" w:cs="Times New Roman"/>
                <w:b w:val="0"/>
                <w:sz w:val="24"/>
                <w:szCs w:val="24"/>
              </w:rPr>
            </w:pPr>
            <w:r w:rsidRPr="00547D41">
              <w:rPr>
                <w:rFonts w:ascii="Times New Roman" w:hAnsi="Times New Roman" w:cs="Times New Roman"/>
                <w:b w:val="0"/>
                <w:sz w:val="24"/>
                <w:szCs w:val="24"/>
              </w:rPr>
              <w:t>PROYECTO:</w:t>
            </w:r>
          </w:p>
        </w:tc>
        <w:tc>
          <w:tcPr>
            <w:tcW w:w="66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B51CF66" w14:textId="77777777" w:rsidR="008F2989" w:rsidRPr="00547D41" w:rsidRDefault="008F2989" w:rsidP="00547D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7D41">
              <w:rPr>
                <w:rFonts w:ascii="Times New Roman" w:hAnsi="Times New Roman" w:cs="Times New Roman"/>
                <w:bCs/>
                <w:sz w:val="24"/>
                <w:szCs w:val="24"/>
              </w:rPr>
              <w:t>MEJORA DE LA GESTION PUBLICA Y EL ACCESO AL AGUA POTABLE Y SANEAMIENTO EN LA CIUDAD DE GRACIAS LEMPIRA HONDURAS</w:t>
            </w:r>
          </w:p>
        </w:tc>
      </w:tr>
      <w:tr w:rsidR="008F2989" w:rsidRPr="00547D41" w14:paraId="4FF5F0C2" w14:textId="77777777" w:rsidTr="00ED6400">
        <w:trPr>
          <w:trHeight w:val="531"/>
        </w:trPr>
        <w:tc>
          <w:tcPr>
            <w:cnfStyle w:val="001000000000" w:firstRow="0" w:lastRow="0" w:firstColumn="1" w:lastColumn="0" w:oddVBand="0" w:evenVBand="0" w:oddHBand="0" w:evenHBand="0" w:firstRowFirstColumn="0" w:firstRowLastColumn="0" w:lastRowFirstColumn="0" w:lastRowLastColumn="0"/>
            <w:tcW w:w="23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EDEDED" w:themeFill="accent3" w:themeFillTint="33"/>
            <w:hideMark/>
          </w:tcPr>
          <w:p w14:paraId="3FEBB10A" w14:textId="77777777" w:rsidR="008F2989" w:rsidRPr="00547D41" w:rsidRDefault="008F2989" w:rsidP="00547D41">
            <w:pPr>
              <w:spacing w:line="360" w:lineRule="auto"/>
              <w:jc w:val="both"/>
              <w:rPr>
                <w:rFonts w:ascii="Times New Roman" w:hAnsi="Times New Roman" w:cs="Times New Roman"/>
                <w:b w:val="0"/>
                <w:sz w:val="24"/>
                <w:szCs w:val="24"/>
              </w:rPr>
            </w:pPr>
            <w:r w:rsidRPr="00547D41">
              <w:rPr>
                <w:rFonts w:ascii="Times New Roman" w:hAnsi="Times New Roman" w:cs="Times New Roman"/>
                <w:b w:val="0"/>
                <w:sz w:val="24"/>
                <w:szCs w:val="24"/>
              </w:rPr>
              <w:t>CLAVE FCAS:</w:t>
            </w:r>
          </w:p>
        </w:tc>
        <w:tc>
          <w:tcPr>
            <w:tcW w:w="66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EDEDED" w:themeFill="accent3" w:themeFillTint="33"/>
            <w:hideMark/>
          </w:tcPr>
          <w:p w14:paraId="4FF39DB4" w14:textId="77777777" w:rsidR="008F2989" w:rsidRPr="00547D41" w:rsidRDefault="008F2989" w:rsidP="00547D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7D41">
              <w:rPr>
                <w:rFonts w:ascii="Times New Roman" w:hAnsi="Times New Roman" w:cs="Times New Roman"/>
                <w:sz w:val="24"/>
                <w:szCs w:val="24"/>
              </w:rPr>
              <w:t>HND-016 B.</w:t>
            </w:r>
          </w:p>
        </w:tc>
      </w:tr>
      <w:tr w:rsidR="008F2989" w:rsidRPr="00547D41" w14:paraId="18AF5AF9" w14:textId="77777777" w:rsidTr="00ED6400">
        <w:trPr>
          <w:trHeight w:val="517"/>
        </w:trPr>
        <w:tc>
          <w:tcPr>
            <w:cnfStyle w:val="001000000000" w:firstRow="0" w:lastRow="0" w:firstColumn="1" w:lastColumn="0" w:oddVBand="0" w:evenVBand="0" w:oddHBand="0" w:evenHBand="0" w:firstRowFirstColumn="0" w:firstRowLastColumn="0" w:lastRowFirstColumn="0" w:lastRowLastColumn="0"/>
            <w:tcW w:w="23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92231AC" w14:textId="77777777" w:rsidR="008F2989" w:rsidRPr="00547D41" w:rsidRDefault="008F2989" w:rsidP="00547D41">
            <w:pPr>
              <w:spacing w:line="360" w:lineRule="auto"/>
              <w:jc w:val="both"/>
              <w:rPr>
                <w:rFonts w:ascii="Times New Roman" w:hAnsi="Times New Roman" w:cs="Times New Roman"/>
                <w:b w:val="0"/>
                <w:sz w:val="24"/>
                <w:szCs w:val="24"/>
              </w:rPr>
            </w:pPr>
            <w:r w:rsidRPr="00547D41">
              <w:rPr>
                <w:rFonts w:ascii="Times New Roman" w:hAnsi="Times New Roman" w:cs="Times New Roman"/>
                <w:b w:val="0"/>
                <w:sz w:val="24"/>
                <w:szCs w:val="24"/>
              </w:rPr>
              <w:t>VALOR TOTAL:</w:t>
            </w:r>
          </w:p>
        </w:tc>
        <w:tc>
          <w:tcPr>
            <w:tcW w:w="66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FD85C3E" w14:textId="77777777" w:rsidR="008F2989" w:rsidRPr="00547D41" w:rsidRDefault="008F2989" w:rsidP="00547D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7D41">
              <w:rPr>
                <w:rFonts w:ascii="Times New Roman" w:hAnsi="Times New Roman" w:cs="Times New Roman"/>
                <w:sz w:val="24"/>
                <w:szCs w:val="24"/>
              </w:rPr>
              <w:t>€ 4,614,095.79 / US$ 6,061,076.23</w:t>
            </w:r>
          </w:p>
          <w:p w14:paraId="4A57784F" w14:textId="77777777" w:rsidR="008F2989" w:rsidRPr="00547D41" w:rsidRDefault="008F2989" w:rsidP="00547D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F2989" w:rsidRPr="00547D41" w14:paraId="2F58882D" w14:textId="77777777" w:rsidTr="00ED6400">
        <w:trPr>
          <w:trHeight w:val="531"/>
        </w:trPr>
        <w:tc>
          <w:tcPr>
            <w:cnfStyle w:val="001000000000" w:firstRow="0" w:lastRow="0" w:firstColumn="1" w:lastColumn="0" w:oddVBand="0" w:evenVBand="0" w:oddHBand="0" w:evenHBand="0" w:firstRowFirstColumn="0" w:firstRowLastColumn="0" w:lastRowFirstColumn="0" w:lastRowLastColumn="0"/>
            <w:tcW w:w="23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EDEDED" w:themeFill="accent3" w:themeFillTint="33"/>
            <w:hideMark/>
          </w:tcPr>
          <w:p w14:paraId="1A41C7FE" w14:textId="77777777" w:rsidR="008F2989" w:rsidRPr="00547D41" w:rsidRDefault="008F2989" w:rsidP="00547D41">
            <w:pPr>
              <w:spacing w:line="360" w:lineRule="auto"/>
              <w:jc w:val="both"/>
              <w:rPr>
                <w:rFonts w:ascii="Times New Roman" w:hAnsi="Times New Roman" w:cs="Times New Roman"/>
                <w:b w:val="0"/>
                <w:sz w:val="24"/>
                <w:szCs w:val="24"/>
              </w:rPr>
            </w:pPr>
            <w:r w:rsidRPr="00547D41">
              <w:rPr>
                <w:rFonts w:ascii="Times New Roman" w:hAnsi="Times New Roman" w:cs="Times New Roman"/>
                <w:b w:val="0"/>
                <w:sz w:val="24"/>
                <w:szCs w:val="24"/>
              </w:rPr>
              <w:t>APORTE FCAS:</w:t>
            </w:r>
          </w:p>
        </w:tc>
        <w:tc>
          <w:tcPr>
            <w:tcW w:w="66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EDEDED" w:themeFill="accent3" w:themeFillTint="33"/>
            <w:hideMark/>
          </w:tcPr>
          <w:p w14:paraId="68A22454" w14:textId="77777777" w:rsidR="008F2989" w:rsidRPr="00547D41" w:rsidRDefault="008F2989" w:rsidP="00547D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7D41">
              <w:rPr>
                <w:rFonts w:ascii="Times New Roman" w:hAnsi="Times New Roman" w:cs="Times New Roman"/>
                <w:sz w:val="24"/>
                <w:szCs w:val="24"/>
              </w:rPr>
              <w:t>€ 3,244,186.41 / US$ 4,261,563.27</w:t>
            </w:r>
          </w:p>
        </w:tc>
      </w:tr>
      <w:tr w:rsidR="008F2989" w:rsidRPr="00547D41" w14:paraId="6D83E3B7" w14:textId="77777777" w:rsidTr="00ED6400">
        <w:trPr>
          <w:trHeight w:val="531"/>
        </w:trPr>
        <w:tc>
          <w:tcPr>
            <w:cnfStyle w:val="001000000000" w:firstRow="0" w:lastRow="0" w:firstColumn="1" w:lastColumn="0" w:oddVBand="0" w:evenVBand="0" w:oddHBand="0" w:evenHBand="0" w:firstRowFirstColumn="0" w:firstRowLastColumn="0" w:lastRowFirstColumn="0" w:lastRowLastColumn="0"/>
            <w:tcW w:w="23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26D0222" w14:textId="77777777" w:rsidR="008F2989" w:rsidRPr="00547D41" w:rsidRDefault="008F2989" w:rsidP="00547D41">
            <w:pPr>
              <w:spacing w:line="360" w:lineRule="auto"/>
              <w:jc w:val="both"/>
              <w:rPr>
                <w:rFonts w:ascii="Times New Roman" w:hAnsi="Times New Roman" w:cs="Times New Roman"/>
                <w:b w:val="0"/>
                <w:sz w:val="24"/>
                <w:szCs w:val="24"/>
              </w:rPr>
            </w:pPr>
            <w:r w:rsidRPr="00547D41">
              <w:rPr>
                <w:rFonts w:ascii="Times New Roman" w:hAnsi="Times New Roman" w:cs="Times New Roman"/>
                <w:b w:val="0"/>
                <w:sz w:val="24"/>
                <w:szCs w:val="24"/>
              </w:rPr>
              <w:t>APORTE LOCAL:</w:t>
            </w:r>
          </w:p>
        </w:tc>
        <w:tc>
          <w:tcPr>
            <w:tcW w:w="66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AF7BFBF" w14:textId="77777777" w:rsidR="008F2989" w:rsidRPr="00547D41" w:rsidRDefault="008F2989" w:rsidP="00547D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7D41">
              <w:rPr>
                <w:rFonts w:ascii="Times New Roman" w:hAnsi="Times New Roman" w:cs="Times New Roman"/>
                <w:sz w:val="24"/>
                <w:szCs w:val="24"/>
              </w:rPr>
              <w:t>€ 333,360.52/US$437,902.39</w:t>
            </w:r>
          </w:p>
        </w:tc>
      </w:tr>
      <w:tr w:rsidR="008F2989" w:rsidRPr="00547D41" w14:paraId="0370ECD4" w14:textId="77777777" w:rsidTr="00ED6400">
        <w:trPr>
          <w:trHeight w:val="531"/>
        </w:trPr>
        <w:tc>
          <w:tcPr>
            <w:cnfStyle w:val="001000000000" w:firstRow="0" w:lastRow="0" w:firstColumn="1" w:lastColumn="0" w:oddVBand="0" w:evenVBand="0" w:oddHBand="0" w:evenHBand="0" w:firstRowFirstColumn="0" w:firstRowLastColumn="0" w:lastRowFirstColumn="0" w:lastRowLastColumn="0"/>
            <w:tcW w:w="23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EDEDED" w:themeFill="accent3" w:themeFillTint="33"/>
            <w:hideMark/>
          </w:tcPr>
          <w:p w14:paraId="77C3E1CE" w14:textId="77777777" w:rsidR="008F2989" w:rsidRPr="00547D41" w:rsidRDefault="008F2989" w:rsidP="00547D41">
            <w:pPr>
              <w:spacing w:line="360" w:lineRule="auto"/>
              <w:jc w:val="both"/>
              <w:rPr>
                <w:rFonts w:ascii="Times New Roman" w:hAnsi="Times New Roman" w:cs="Times New Roman"/>
                <w:b w:val="0"/>
                <w:sz w:val="24"/>
                <w:szCs w:val="24"/>
              </w:rPr>
            </w:pPr>
            <w:r w:rsidRPr="00547D41">
              <w:rPr>
                <w:rFonts w:ascii="Times New Roman" w:hAnsi="Times New Roman" w:cs="Times New Roman"/>
                <w:b w:val="0"/>
                <w:sz w:val="24"/>
                <w:szCs w:val="24"/>
              </w:rPr>
              <w:t>APORTE INTERESES:</w:t>
            </w:r>
          </w:p>
        </w:tc>
        <w:tc>
          <w:tcPr>
            <w:tcW w:w="66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EDEDED" w:themeFill="accent3" w:themeFillTint="33"/>
            <w:hideMark/>
          </w:tcPr>
          <w:p w14:paraId="30BAA5A1" w14:textId="77777777" w:rsidR="008F2989" w:rsidRPr="00547D41" w:rsidRDefault="008F2989" w:rsidP="00547D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7D41">
              <w:rPr>
                <w:rFonts w:ascii="Times New Roman" w:hAnsi="Times New Roman" w:cs="Times New Roman"/>
                <w:sz w:val="24"/>
                <w:szCs w:val="24"/>
              </w:rPr>
              <w:t>€ 1,036, 548.85 /US$1,361,610.57</w:t>
            </w:r>
          </w:p>
        </w:tc>
      </w:tr>
      <w:tr w:rsidR="008F2989" w:rsidRPr="00547D41" w14:paraId="476DB84C" w14:textId="77777777" w:rsidTr="00ED6400">
        <w:trPr>
          <w:trHeight w:val="531"/>
        </w:trPr>
        <w:tc>
          <w:tcPr>
            <w:cnfStyle w:val="001000000000" w:firstRow="0" w:lastRow="0" w:firstColumn="1" w:lastColumn="0" w:oddVBand="0" w:evenVBand="0" w:oddHBand="0" w:evenHBand="0" w:firstRowFirstColumn="0" w:firstRowLastColumn="0" w:lastRowFirstColumn="0" w:lastRowLastColumn="0"/>
            <w:tcW w:w="23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E3A449A" w14:textId="77777777" w:rsidR="008F2989" w:rsidRPr="00547D41" w:rsidRDefault="008F2989" w:rsidP="00547D41">
            <w:pPr>
              <w:spacing w:line="360" w:lineRule="auto"/>
              <w:jc w:val="both"/>
              <w:rPr>
                <w:rFonts w:ascii="Times New Roman" w:hAnsi="Times New Roman" w:cs="Times New Roman"/>
                <w:b w:val="0"/>
                <w:sz w:val="24"/>
                <w:szCs w:val="24"/>
              </w:rPr>
            </w:pPr>
            <w:r w:rsidRPr="00547D41">
              <w:rPr>
                <w:rFonts w:ascii="Times New Roman" w:hAnsi="Times New Roman" w:cs="Times New Roman"/>
                <w:b w:val="0"/>
                <w:sz w:val="24"/>
                <w:szCs w:val="24"/>
              </w:rPr>
              <w:t>DURACIÓN:</w:t>
            </w:r>
          </w:p>
        </w:tc>
        <w:tc>
          <w:tcPr>
            <w:tcW w:w="66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C669BA4" w14:textId="77777777" w:rsidR="008F2989" w:rsidRPr="00547D41" w:rsidRDefault="008F2989" w:rsidP="00547D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7D41">
              <w:rPr>
                <w:rFonts w:ascii="Times New Roman" w:hAnsi="Times New Roman" w:cs="Times New Roman"/>
                <w:sz w:val="24"/>
                <w:szCs w:val="24"/>
              </w:rPr>
              <w:t>5 AÑOS y 3 MESES</w:t>
            </w:r>
          </w:p>
        </w:tc>
      </w:tr>
    </w:tbl>
    <w:p w14:paraId="09CB4975" w14:textId="56CDC925" w:rsidR="008F2989" w:rsidRPr="00547D41" w:rsidRDefault="008F2989" w:rsidP="00547D41">
      <w:pPr>
        <w:spacing w:line="360" w:lineRule="auto"/>
        <w:jc w:val="both"/>
        <w:rPr>
          <w:rFonts w:ascii="Times New Roman" w:hAnsi="Times New Roman" w:cs="Times New Roman"/>
          <w:b/>
          <w:bCs/>
          <w:sz w:val="24"/>
          <w:szCs w:val="24"/>
        </w:rPr>
      </w:pPr>
    </w:p>
    <w:p w14:paraId="52733324" w14:textId="55C3E334" w:rsidR="00F250EE" w:rsidRPr="00547D41" w:rsidRDefault="00F250EE" w:rsidP="00547D41">
      <w:pPr>
        <w:spacing w:line="360" w:lineRule="auto"/>
        <w:jc w:val="both"/>
        <w:rPr>
          <w:rFonts w:ascii="Times New Roman" w:hAnsi="Times New Roman" w:cs="Times New Roman"/>
          <w:b/>
          <w:bCs/>
          <w:sz w:val="24"/>
          <w:szCs w:val="24"/>
        </w:rPr>
      </w:pPr>
      <w:r w:rsidRPr="00547D41">
        <w:rPr>
          <w:rFonts w:ascii="Times New Roman" w:hAnsi="Times New Roman" w:cs="Times New Roman"/>
          <w:b/>
          <w:bCs/>
          <w:sz w:val="24"/>
          <w:szCs w:val="24"/>
        </w:rPr>
        <w:lastRenderedPageBreak/>
        <w:t>OBJETIVO ESTRATÉGICO I</w:t>
      </w:r>
    </w:p>
    <w:p w14:paraId="287DC133" w14:textId="6942735F" w:rsidR="00F250EE" w:rsidRPr="00547D41" w:rsidRDefault="00547D41" w:rsidP="00547D41">
      <w:pPr>
        <w:spacing w:line="360" w:lineRule="auto"/>
        <w:jc w:val="both"/>
        <w:rPr>
          <w:rFonts w:ascii="Times New Roman" w:hAnsi="Times New Roman" w:cs="Times New Roman"/>
          <w:sz w:val="24"/>
          <w:szCs w:val="24"/>
          <w:u w:val="single"/>
        </w:rPr>
      </w:pPr>
      <w:r w:rsidRPr="00547D41">
        <w:rPr>
          <w:rFonts w:ascii="Times New Roman" w:hAnsi="Times New Roman" w:cs="Times New Roman"/>
          <w:sz w:val="24"/>
          <w:szCs w:val="24"/>
          <w:u w:val="single"/>
        </w:rPr>
        <w:t>Contribuir a extender el acceso sostenible al agua potable</w:t>
      </w:r>
    </w:p>
    <w:p w14:paraId="7B698230" w14:textId="77777777" w:rsidR="00F250EE" w:rsidRPr="00547D41" w:rsidRDefault="00F250EE" w:rsidP="00547D41">
      <w:pPr>
        <w:spacing w:line="360" w:lineRule="auto"/>
        <w:jc w:val="both"/>
        <w:rPr>
          <w:rFonts w:ascii="Times New Roman" w:hAnsi="Times New Roman" w:cs="Times New Roman"/>
          <w:bCs/>
          <w:sz w:val="24"/>
          <w:szCs w:val="24"/>
        </w:rPr>
      </w:pPr>
      <w:r w:rsidRPr="00547D41">
        <w:rPr>
          <w:rFonts w:ascii="Times New Roman" w:hAnsi="Times New Roman" w:cs="Times New Roman"/>
          <w:bCs/>
          <w:sz w:val="24"/>
          <w:szCs w:val="24"/>
        </w:rPr>
        <w:t>El acceso a agua potable queda definido por tres condiciones: cantidad, establecida en la continuidad en el servicio para garantizar una cantidad diaria por persona de al menos 20 litros; calidad del agua, en base a que quede garantizado el cumplimiento de la normativa sobre calidad de aguas que tenga el país; accesibilidad, representada por una distancia mínima de 500 m. entre la vivienda y el punto de obtención de agua.</w:t>
      </w:r>
    </w:p>
    <w:p w14:paraId="4982689D" w14:textId="77777777" w:rsidR="008F2989" w:rsidRPr="00547D41" w:rsidRDefault="008F2989" w:rsidP="00547D41">
      <w:pPr>
        <w:spacing w:line="360" w:lineRule="auto"/>
        <w:jc w:val="both"/>
        <w:rPr>
          <w:rFonts w:ascii="Times New Roman" w:hAnsi="Times New Roman" w:cs="Times New Roman"/>
          <w:b/>
          <w:bCs/>
          <w:sz w:val="24"/>
          <w:szCs w:val="24"/>
        </w:rPr>
      </w:pPr>
    </w:p>
    <w:p w14:paraId="382AF491" w14:textId="57614434" w:rsidR="00F250EE" w:rsidRPr="00547D41" w:rsidRDefault="00F250EE" w:rsidP="00547D41">
      <w:pPr>
        <w:spacing w:line="360" w:lineRule="auto"/>
        <w:jc w:val="both"/>
        <w:rPr>
          <w:rFonts w:ascii="Times New Roman" w:hAnsi="Times New Roman" w:cs="Times New Roman"/>
          <w:b/>
          <w:bCs/>
          <w:sz w:val="24"/>
          <w:szCs w:val="24"/>
        </w:rPr>
      </w:pPr>
      <w:r w:rsidRPr="00547D41">
        <w:rPr>
          <w:rFonts w:ascii="Times New Roman" w:hAnsi="Times New Roman" w:cs="Times New Roman"/>
          <w:b/>
          <w:bCs/>
          <w:sz w:val="24"/>
          <w:szCs w:val="24"/>
        </w:rPr>
        <w:t>OBJETIVO ESTRATÉGICO II</w:t>
      </w:r>
    </w:p>
    <w:p w14:paraId="62F5300C" w14:textId="561B0326" w:rsidR="00F250EE" w:rsidRPr="00547D41" w:rsidRDefault="0056103F" w:rsidP="00547D41">
      <w:pPr>
        <w:spacing w:line="360" w:lineRule="auto"/>
        <w:jc w:val="both"/>
        <w:rPr>
          <w:rFonts w:ascii="Times New Roman" w:hAnsi="Times New Roman" w:cs="Times New Roman"/>
          <w:sz w:val="24"/>
          <w:szCs w:val="24"/>
          <w:u w:val="single"/>
        </w:rPr>
      </w:pPr>
      <w:r w:rsidRPr="00547D41">
        <w:rPr>
          <w:rFonts w:ascii="Times New Roman" w:hAnsi="Times New Roman" w:cs="Times New Roman"/>
          <w:sz w:val="24"/>
          <w:szCs w:val="24"/>
          <w:u w:val="single"/>
        </w:rPr>
        <w:t xml:space="preserve">Contribuir al incremento de la cobertura sostenible de los servicios básicos de saneamiento en el casco urbano de la ciudad de </w:t>
      </w:r>
      <w:r w:rsidR="003267D8">
        <w:rPr>
          <w:rFonts w:ascii="Times New Roman" w:hAnsi="Times New Roman" w:cs="Times New Roman"/>
          <w:sz w:val="24"/>
          <w:szCs w:val="24"/>
          <w:u w:val="single"/>
        </w:rPr>
        <w:t>G</w:t>
      </w:r>
      <w:r w:rsidRPr="00547D41">
        <w:rPr>
          <w:rFonts w:ascii="Times New Roman" w:hAnsi="Times New Roman" w:cs="Times New Roman"/>
          <w:sz w:val="24"/>
          <w:szCs w:val="24"/>
          <w:u w:val="single"/>
        </w:rPr>
        <w:t xml:space="preserve">racias </w:t>
      </w:r>
      <w:r w:rsidR="003267D8">
        <w:rPr>
          <w:rFonts w:ascii="Times New Roman" w:hAnsi="Times New Roman" w:cs="Times New Roman"/>
          <w:sz w:val="24"/>
          <w:szCs w:val="24"/>
          <w:u w:val="single"/>
        </w:rPr>
        <w:t>L</w:t>
      </w:r>
      <w:r w:rsidRPr="00547D41">
        <w:rPr>
          <w:rFonts w:ascii="Times New Roman" w:hAnsi="Times New Roman" w:cs="Times New Roman"/>
          <w:sz w:val="24"/>
          <w:szCs w:val="24"/>
          <w:u w:val="single"/>
        </w:rPr>
        <w:t>empira.</w:t>
      </w:r>
    </w:p>
    <w:p w14:paraId="7341203C" w14:textId="77777777" w:rsidR="00F250EE" w:rsidRPr="00547D41" w:rsidRDefault="00F250EE" w:rsidP="00547D41">
      <w:pPr>
        <w:spacing w:line="360" w:lineRule="auto"/>
        <w:jc w:val="both"/>
        <w:rPr>
          <w:rFonts w:ascii="Times New Roman" w:hAnsi="Times New Roman" w:cs="Times New Roman"/>
          <w:bCs/>
          <w:sz w:val="24"/>
          <w:szCs w:val="24"/>
        </w:rPr>
      </w:pPr>
      <w:r w:rsidRPr="00547D41">
        <w:rPr>
          <w:rFonts w:ascii="Times New Roman" w:hAnsi="Times New Roman" w:cs="Times New Roman"/>
          <w:bCs/>
          <w:sz w:val="24"/>
          <w:szCs w:val="24"/>
        </w:rPr>
        <w:t>Definición de acceso a sistema seguro de gestión de excretas:</w:t>
      </w:r>
      <w:bookmarkStart w:id="4" w:name="_GoBack"/>
      <w:bookmarkEnd w:id="4"/>
    </w:p>
    <w:p w14:paraId="247EA2DF" w14:textId="77777777" w:rsidR="00F250EE" w:rsidRPr="00547D41" w:rsidRDefault="00F250EE" w:rsidP="00547D41">
      <w:pPr>
        <w:spacing w:line="360" w:lineRule="auto"/>
        <w:jc w:val="both"/>
        <w:rPr>
          <w:rFonts w:ascii="Times New Roman" w:hAnsi="Times New Roman" w:cs="Times New Roman"/>
          <w:bCs/>
          <w:sz w:val="24"/>
          <w:szCs w:val="24"/>
        </w:rPr>
      </w:pPr>
      <w:r w:rsidRPr="00547D41">
        <w:rPr>
          <w:rFonts w:ascii="Times New Roman" w:hAnsi="Times New Roman" w:cs="Times New Roman"/>
          <w:bCs/>
          <w:sz w:val="24"/>
          <w:szCs w:val="24"/>
        </w:rPr>
        <w:t xml:space="preserve">Contexto Rural: 1 letrina-fosa séptica / vivienda. </w:t>
      </w:r>
    </w:p>
    <w:p w14:paraId="293B0F44" w14:textId="77777777" w:rsidR="00F250EE" w:rsidRPr="00547D41" w:rsidRDefault="00F250EE" w:rsidP="00547D41">
      <w:pPr>
        <w:spacing w:line="360" w:lineRule="auto"/>
        <w:jc w:val="both"/>
        <w:rPr>
          <w:rFonts w:ascii="Times New Roman" w:hAnsi="Times New Roman" w:cs="Times New Roman"/>
          <w:bCs/>
          <w:sz w:val="24"/>
          <w:szCs w:val="24"/>
        </w:rPr>
      </w:pPr>
      <w:r w:rsidRPr="00547D41">
        <w:rPr>
          <w:rFonts w:ascii="Times New Roman" w:hAnsi="Times New Roman" w:cs="Times New Roman"/>
          <w:bCs/>
          <w:sz w:val="24"/>
          <w:szCs w:val="24"/>
        </w:rPr>
        <w:t>Contexto periurbano-urbano: conexión a sistema de alcantarillado - sistema operativo de tratamiento de efluente - calidad de efluente según la normativa del país.  Acceso a sistema de gestión de residuos sólidos</w:t>
      </w:r>
    </w:p>
    <w:p w14:paraId="7D4043BC" w14:textId="77777777" w:rsidR="0056103F" w:rsidRPr="00547D41" w:rsidRDefault="0056103F" w:rsidP="00547D41">
      <w:pPr>
        <w:spacing w:line="360" w:lineRule="auto"/>
        <w:jc w:val="both"/>
        <w:rPr>
          <w:rFonts w:ascii="Times New Roman" w:hAnsi="Times New Roman" w:cs="Times New Roman"/>
          <w:b/>
          <w:sz w:val="24"/>
          <w:szCs w:val="24"/>
        </w:rPr>
      </w:pPr>
    </w:p>
    <w:p w14:paraId="0876AEC9" w14:textId="22910666" w:rsidR="00F250EE" w:rsidRPr="00547D41" w:rsidRDefault="00F250EE" w:rsidP="00547D41">
      <w:pPr>
        <w:spacing w:line="360" w:lineRule="auto"/>
        <w:jc w:val="both"/>
        <w:rPr>
          <w:rFonts w:ascii="Times New Roman" w:hAnsi="Times New Roman" w:cs="Times New Roman"/>
          <w:b/>
          <w:sz w:val="24"/>
          <w:szCs w:val="24"/>
        </w:rPr>
      </w:pPr>
      <w:r w:rsidRPr="00547D41">
        <w:rPr>
          <w:rFonts w:ascii="Times New Roman" w:hAnsi="Times New Roman" w:cs="Times New Roman"/>
          <w:b/>
          <w:sz w:val="24"/>
          <w:szCs w:val="24"/>
        </w:rPr>
        <w:t xml:space="preserve">OBJETIVO ESTRATEGICO </w:t>
      </w:r>
      <w:r w:rsidR="008F2989" w:rsidRPr="00547D41">
        <w:rPr>
          <w:rFonts w:ascii="Times New Roman" w:hAnsi="Times New Roman" w:cs="Times New Roman"/>
          <w:b/>
          <w:sz w:val="24"/>
          <w:szCs w:val="24"/>
        </w:rPr>
        <w:t>III</w:t>
      </w:r>
    </w:p>
    <w:p w14:paraId="4C1BFBAF" w14:textId="248E7699" w:rsidR="00F250EE" w:rsidRPr="003267D8" w:rsidRDefault="0056103F" w:rsidP="00547D41">
      <w:pPr>
        <w:spacing w:line="360" w:lineRule="auto"/>
        <w:jc w:val="both"/>
        <w:rPr>
          <w:rFonts w:ascii="Times New Roman" w:hAnsi="Times New Roman" w:cs="Times New Roman"/>
          <w:bCs/>
          <w:sz w:val="24"/>
          <w:szCs w:val="24"/>
        </w:rPr>
      </w:pPr>
      <w:r w:rsidRPr="00547D41">
        <w:rPr>
          <w:rFonts w:ascii="Times New Roman" w:hAnsi="Times New Roman" w:cs="Times New Roman"/>
          <w:bCs/>
          <w:sz w:val="24"/>
          <w:szCs w:val="24"/>
          <w:u w:val="single"/>
        </w:rPr>
        <w:t xml:space="preserve">Contribuir a reforzar el sistema institucional del casco urbano del municipio de </w:t>
      </w:r>
      <w:r w:rsidR="003267D8">
        <w:rPr>
          <w:rFonts w:ascii="Times New Roman" w:hAnsi="Times New Roman" w:cs="Times New Roman"/>
          <w:bCs/>
          <w:sz w:val="24"/>
          <w:szCs w:val="24"/>
          <w:u w:val="single"/>
        </w:rPr>
        <w:t>G</w:t>
      </w:r>
      <w:r w:rsidRPr="00547D41">
        <w:rPr>
          <w:rFonts w:ascii="Times New Roman" w:hAnsi="Times New Roman" w:cs="Times New Roman"/>
          <w:bCs/>
          <w:sz w:val="24"/>
          <w:szCs w:val="24"/>
          <w:u w:val="single"/>
        </w:rPr>
        <w:t xml:space="preserve">racias </w:t>
      </w:r>
      <w:r w:rsidR="003267D8">
        <w:rPr>
          <w:rFonts w:ascii="Times New Roman" w:hAnsi="Times New Roman" w:cs="Times New Roman"/>
          <w:bCs/>
          <w:sz w:val="24"/>
          <w:szCs w:val="24"/>
          <w:u w:val="single"/>
        </w:rPr>
        <w:t>L</w:t>
      </w:r>
      <w:r w:rsidRPr="00547D41">
        <w:rPr>
          <w:rFonts w:ascii="Times New Roman" w:hAnsi="Times New Roman" w:cs="Times New Roman"/>
          <w:bCs/>
          <w:sz w:val="24"/>
          <w:szCs w:val="24"/>
          <w:u w:val="single"/>
        </w:rPr>
        <w:t>empira, para una adecuada gestión del sector agua que favorezca la gestión pública transparente y participativa del recurso.</w:t>
      </w:r>
      <w:r w:rsidRPr="003267D8">
        <w:rPr>
          <w:rFonts w:ascii="Times New Roman" w:hAnsi="Times New Roman" w:cs="Times New Roman"/>
          <w:bCs/>
          <w:sz w:val="24"/>
          <w:szCs w:val="24"/>
        </w:rPr>
        <w:tab/>
      </w:r>
    </w:p>
    <w:p w14:paraId="689337EC" w14:textId="6A684395" w:rsidR="00F250EE" w:rsidRPr="00547D41" w:rsidRDefault="00F250EE" w:rsidP="00547D41">
      <w:pPr>
        <w:spacing w:line="360" w:lineRule="auto"/>
        <w:jc w:val="both"/>
        <w:rPr>
          <w:rFonts w:ascii="Times New Roman" w:hAnsi="Times New Roman" w:cs="Times New Roman"/>
          <w:bCs/>
          <w:sz w:val="24"/>
          <w:szCs w:val="24"/>
        </w:rPr>
      </w:pPr>
      <w:r w:rsidRPr="00547D41">
        <w:rPr>
          <w:rFonts w:ascii="Times New Roman" w:hAnsi="Times New Roman" w:cs="Times New Roman"/>
          <w:bCs/>
          <w:sz w:val="24"/>
          <w:szCs w:val="24"/>
        </w:rPr>
        <w:t>Se refiere al nivel de mejora que se alcanza en las capacidades de las estructuras / instituciones encargadas de la gestión del sector agua y saneamiento. Dichas capacidades se consideran alcanzadas cuando se reafirman competencias por vía legal o estatutaria, cuando se dota de equipos y medios materiales a las mismas para realizar su labor o cuando su presupuesto público asignado se ve incrementado. Considera los mecanismos</w:t>
      </w:r>
      <w:r w:rsidR="00575908">
        <w:rPr>
          <w:rFonts w:ascii="Times New Roman" w:hAnsi="Times New Roman" w:cs="Times New Roman"/>
          <w:bCs/>
          <w:sz w:val="24"/>
          <w:szCs w:val="24"/>
        </w:rPr>
        <w:t xml:space="preserve"> </w:t>
      </w:r>
      <w:r w:rsidRPr="00547D41">
        <w:rPr>
          <w:rFonts w:ascii="Times New Roman" w:hAnsi="Times New Roman" w:cs="Times New Roman"/>
          <w:bCs/>
          <w:sz w:val="24"/>
          <w:szCs w:val="24"/>
        </w:rPr>
        <w:t xml:space="preserve">implantados que aseguran la transparencia en la gestión y abren canales a la participación de la población. Los avances que se produzcan en la especificidad (planes directores, por </w:t>
      </w:r>
      <w:r w:rsidRPr="00547D41">
        <w:rPr>
          <w:rFonts w:ascii="Times New Roman" w:hAnsi="Times New Roman" w:cs="Times New Roman"/>
          <w:bCs/>
          <w:sz w:val="24"/>
          <w:szCs w:val="24"/>
        </w:rPr>
        <w:lastRenderedPageBreak/>
        <w:t>ejemplo) y rango de los marcos normativos reguladores del sector serán considerados elementos de fortalecimiento de dichas instituciones / estructuras.</w:t>
      </w:r>
    </w:p>
    <w:p w14:paraId="3A34E00A" w14:textId="77777777" w:rsidR="0056103F" w:rsidRPr="00547D41" w:rsidRDefault="0056103F" w:rsidP="00547D41">
      <w:pPr>
        <w:spacing w:line="360" w:lineRule="auto"/>
        <w:jc w:val="both"/>
        <w:rPr>
          <w:rFonts w:ascii="Times New Roman" w:hAnsi="Times New Roman" w:cs="Times New Roman"/>
          <w:b/>
          <w:sz w:val="24"/>
          <w:szCs w:val="24"/>
        </w:rPr>
      </w:pPr>
    </w:p>
    <w:p w14:paraId="72D54048" w14:textId="1983AE76" w:rsidR="00F250EE" w:rsidRPr="00547D41" w:rsidRDefault="00F250EE" w:rsidP="00547D41">
      <w:pPr>
        <w:spacing w:line="360" w:lineRule="auto"/>
        <w:jc w:val="both"/>
        <w:rPr>
          <w:rFonts w:ascii="Times New Roman" w:hAnsi="Times New Roman" w:cs="Times New Roman"/>
          <w:b/>
          <w:bCs/>
          <w:sz w:val="24"/>
          <w:szCs w:val="24"/>
        </w:rPr>
      </w:pPr>
      <w:r w:rsidRPr="00547D41">
        <w:rPr>
          <w:rFonts w:ascii="Times New Roman" w:hAnsi="Times New Roman" w:cs="Times New Roman"/>
          <w:b/>
          <w:sz w:val="24"/>
          <w:szCs w:val="24"/>
        </w:rPr>
        <w:t xml:space="preserve">OBJETIVO ESTRATÉGICO </w:t>
      </w:r>
      <w:r w:rsidRPr="00547D41">
        <w:rPr>
          <w:rFonts w:ascii="Times New Roman" w:hAnsi="Times New Roman" w:cs="Times New Roman"/>
          <w:b/>
          <w:bCs/>
          <w:sz w:val="24"/>
          <w:szCs w:val="24"/>
        </w:rPr>
        <w:t>4</w:t>
      </w:r>
    </w:p>
    <w:p w14:paraId="7A100B68" w14:textId="489BDF30" w:rsidR="00F250EE" w:rsidRPr="00547D41" w:rsidRDefault="00547D41" w:rsidP="00547D41">
      <w:pPr>
        <w:spacing w:line="360" w:lineRule="auto"/>
        <w:jc w:val="both"/>
        <w:rPr>
          <w:rFonts w:ascii="Times New Roman" w:hAnsi="Times New Roman" w:cs="Times New Roman"/>
          <w:iCs/>
          <w:sz w:val="24"/>
          <w:szCs w:val="24"/>
          <w:u w:val="single"/>
        </w:rPr>
      </w:pPr>
      <w:r w:rsidRPr="00547D41">
        <w:rPr>
          <w:rFonts w:ascii="Times New Roman" w:hAnsi="Times New Roman" w:cs="Times New Roman"/>
          <w:sz w:val="24"/>
          <w:szCs w:val="24"/>
          <w:u w:val="single"/>
        </w:rPr>
        <w:t>Contribuir a una gestión integral del recurso hídrico</w:t>
      </w:r>
    </w:p>
    <w:p w14:paraId="76548710" w14:textId="0FB064A4" w:rsidR="0046798C" w:rsidRPr="00547D41" w:rsidRDefault="0046798C" w:rsidP="00547D41">
      <w:pPr>
        <w:spacing w:line="360" w:lineRule="auto"/>
        <w:jc w:val="both"/>
        <w:rPr>
          <w:rFonts w:ascii="Times New Roman" w:hAnsi="Times New Roman" w:cs="Times New Roman"/>
          <w:sz w:val="24"/>
          <w:szCs w:val="24"/>
          <w:lang w:val="en-US"/>
        </w:rPr>
      </w:pPr>
    </w:p>
    <w:p w14:paraId="0EEB69D1" w14:textId="5EED251E" w:rsidR="0046798C" w:rsidRPr="00547D41" w:rsidRDefault="0046798C" w:rsidP="00547D41">
      <w:pPr>
        <w:pStyle w:val="Ttulo1"/>
        <w:spacing w:line="360" w:lineRule="auto"/>
        <w:jc w:val="both"/>
        <w:rPr>
          <w:rFonts w:cs="Times New Roman"/>
          <w:szCs w:val="24"/>
        </w:rPr>
      </w:pPr>
      <w:bookmarkStart w:id="5" w:name="_Toc32142342"/>
      <w:r w:rsidRPr="00547D41">
        <w:rPr>
          <w:rFonts w:cs="Times New Roman"/>
          <w:szCs w:val="24"/>
        </w:rPr>
        <w:t>EXPERIENCIAS EXITOSAS</w:t>
      </w:r>
      <w:bookmarkEnd w:id="5"/>
    </w:p>
    <w:p w14:paraId="4AB5E65C" w14:textId="77777777" w:rsidR="0046798C" w:rsidRPr="00547D41" w:rsidRDefault="0046798C" w:rsidP="00547D41">
      <w:pPr>
        <w:spacing w:line="360" w:lineRule="auto"/>
        <w:jc w:val="both"/>
        <w:rPr>
          <w:rFonts w:ascii="Times New Roman" w:hAnsi="Times New Roman" w:cs="Times New Roman"/>
          <w:sz w:val="24"/>
          <w:szCs w:val="24"/>
        </w:rPr>
      </w:pPr>
    </w:p>
    <w:p w14:paraId="78473C9B" w14:textId="45806AE0" w:rsidR="0046798C" w:rsidRPr="00547D41" w:rsidRDefault="0046798C" w:rsidP="00547D41">
      <w:p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Dentro de las experiencias de éxito podemos mencionar:</w:t>
      </w:r>
    </w:p>
    <w:p w14:paraId="5FED03A9" w14:textId="356D6810" w:rsidR="0046798C" w:rsidRPr="00547D41" w:rsidRDefault="00575908" w:rsidP="00547D41">
      <w:pPr>
        <w:pStyle w:val="Prrafodelista"/>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46798C" w:rsidRPr="00547D41">
        <w:rPr>
          <w:rFonts w:ascii="Times New Roman" w:hAnsi="Times New Roman" w:cs="Times New Roman"/>
          <w:sz w:val="24"/>
          <w:szCs w:val="24"/>
        </w:rPr>
        <w:t xml:space="preserve">e realizaron talleres de socialización de los diferentes modelos de gestión que funcionan en el país, contando con la presencia de miembros de la COMAS y USCL, Corporación Municipal, empleados de Municipalidad y los presidentes de patronatos, contando con el apoyo permanente del Equipo de Gestión de Agua y Saneamiento de Gracias, donde se analizaron y discutieron los diferentes modelos propuestos con las instancias locales. </w:t>
      </w:r>
    </w:p>
    <w:p w14:paraId="22B26641" w14:textId="621AAA8F" w:rsidR="0046798C" w:rsidRPr="00547D41" w:rsidRDefault="0046798C" w:rsidP="00547D41">
      <w:pPr>
        <w:pStyle w:val="Prrafodelista"/>
        <w:numPr>
          <w:ilvl w:val="0"/>
          <w:numId w:val="16"/>
        </w:num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 xml:space="preserve">Durante este proceso se crearon muchas expectativas y a la vez mucha incertidumbre debido a la magnitud que implicaba la construcción de las diferentes obras de alcantarillado sanitario, obras de infraestructuras, Plantas de tratamiento, </w:t>
      </w:r>
      <w:r w:rsidR="00547D41" w:rsidRPr="00547D41">
        <w:rPr>
          <w:rFonts w:ascii="Times New Roman" w:hAnsi="Times New Roman" w:cs="Times New Roman"/>
          <w:sz w:val="24"/>
          <w:szCs w:val="24"/>
        </w:rPr>
        <w:t>mejora red</w:t>
      </w:r>
      <w:r w:rsidRPr="00547D41">
        <w:rPr>
          <w:rFonts w:ascii="Times New Roman" w:hAnsi="Times New Roman" w:cs="Times New Roman"/>
          <w:sz w:val="24"/>
          <w:szCs w:val="24"/>
        </w:rPr>
        <w:t xml:space="preserve"> de distribución del sistema de Agua Potable, la creación de la Unidad Municipal de Agua y Saneamiento (UMASG) o el Ente Prestador de los Servicios de Agua Potable en la ciudad de Gracias.</w:t>
      </w:r>
    </w:p>
    <w:p w14:paraId="310988C2" w14:textId="71126B3E" w:rsidR="0046798C" w:rsidRPr="00547D41" w:rsidRDefault="0046798C" w:rsidP="00547D41">
      <w:pPr>
        <w:pStyle w:val="Prrafodelista"/>
        <w:numPr>
          <w:ilvl w:val="0"/>
          <w:numId w:val="16"/>
        </w:num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 xml:space="preserve">Buena intervención de socialización donde se tomaron en cuenta los diferentes actores claves, sociedad civil, </w:t>
      </w:r>
      <w:proofErr w:type="spellStart"/>
      <w:r w:rsidRPr="00547D41">
        <w:rPr>
          <w:rFonts w:ascii="Times New Roman" w:hAnsi="Times New Roman" w:cs="Times New Roman"/>
          <w:sz w:val="24"/>
          <w:szCs w:val="24"/>
        </w:rPr>
        <w:t>ONGs</w:t>
      </w:r>
      <w:proofErr w:type="spellEnd"/>
      <w:r w:rsidRPr="00547D41">
        <w:rPr>
          <w:rFonts w:ascii="Times New Roman" w:hAnsi="Times New Roman" w:cs="Times New Roman"/>
          <w:sz w:val="24"/>
          <w:szCs w:val="24"/>
        </w:rPr>
        <w:t xml:space="preserve">, instituciones Gubernamentales </w:t>
      </w:r>
      <w:r w:rsidR="00547D41" w:rsidRPr="00547D41">
        <w:rPr>
          <w:rFonts w:ascii="Times New Roman" w:hAnsi="Times New Roman" w:cs="Times New Roman"/>
          <w:sz w:val="24"/>
          <w:szCs w:val="24"/>
        </w:rPr>
        <w:t>en donde</w:t>
      </w:r>
      <w:r w:rsidRPr="00547D41">
        <w:rPr>
          <w:rFonts w:ascii="Times New Roman" w:hAnsi="Times New Roman" w:cs="Times New Roman"/>
          <w:sz w:val="24"/>
          <w:szCs w:val="24"/>
        </w:rPr>
        <w:t xml:space="preserve"> se expusieron las diferentes contrapartes del Cooperante y el aporte de Gobierno Local.</w:t>
      </w:r>
    </w:p>
    <w:p w14:paraId="55D03658" w14:textId="77777777" w:rsidR="0046798C" w:rsidRPr="00547D41" w:rsidRDefault="0046798C" w:rsidP="00547D41">
      <w:pPr>
        <w:pStyle w:val="Prrafodelista"/>
        <w:numPr>
          <w:ilvl w:val="0"/>
          <w:numId w:val="16"/>
        </w:num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Cabe mencionar que las alianzas con las instituciones garantes que velan por la protección de los recursos naturales e hídricos jugaron un papel fundamental donde por medio de ellos se obtuvieron la Licencia Ambiental con la Secretaria de Recursos Naturales- Mi Ambiente – SERNA, por el impacto que dichas obras ocasionaban al mismo y allí uno de los logros que facilitaron y aceleraron la ejecución de dichas obras.</w:t>
      </w:r>
    </w:p>
    <w:p w14:paraId="2FC1ACD4" w14:textId="77777777" w:rsidR="0046798C" w:rsidRPr="00547D41" w:rsidRDefault="0046798C" w:rsidP="00547D41">
      <w:pPr>
        <w:pStyle w:val="Prrafodelista"/>
        <w:numPr>
          <w:ilvl w:val="0"/>
          <w:numId w:val="16"/>
        </w:num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lastRenderedPageBreak/>
        <w:t>Se ha logrado una buena conformación del equipo de ejecutor del proyecto MEJORA DE LA GESTION PUBLICA Y EL ACCESOS AL AGUA POTABLE Y SANEAMIENTO en donde este se ha mantenido desde un inicio de la obra.</w:t>
      </w:r>
    </w:p>
    <w:p w14:paraId="34101935" w14:textId="77777777" w:rsidR="0046798C" w:rsidRPr="00547D41" w:rsidRDefault="0046798C" w:rsidP="00547D41">
      <w:pPr>
        <w:pStyle w:val="Prrafodelista"/>
        <w:numPr>
          <w:ilvl w:val="0"/>
          <w:numId w:val="16"/>
        </w:num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 xml:space="preserve"> Apoyo de la </w:t>
      </w:r>
      <w:r w:rsidRPr="00547D41">
        <w:rPr>
          <w:rFonts w:ascii="Times New Roman" w:hAnsi="Times New Roman" w:cs="Times New Roman"/>
          <w:b/>
          <w:sz w:val="24"/>
          <w:szCs w:val="24"/>
        </w:rPr>
        <w:t xml:space="preserve">AECID Agencia Española de Cooperación para El Desarrollo </w:t>
      </w:r>
      <w:r w:rsidRPr="00547D41">
        <w:rPr>
          <w:rFonts w:ascii="Times New Roman" w:hAnsi="Times New Roman" w:cs="Times New Roman"/>
          <w:sz w:val="24"/>
          <w:szCs w:val="24"/>
        </w:rPr>
        <w:t>en la firma y aprobación de documentación en beneficio de la ejecución de las obras.</w:t>
      </w:r>
    </w:p>
    <w:p w14:paraId="68A3D813" w14:textId="17E4452B" w:rsidR="0046798C" w:rsidRPr="00547D41" w:rsidRDefault="0046798C" w:rsidP="00547D41">
      <w:pPr>
        <w:pStyle w:val="Prrafodelista"/>
        <w:numPr>
          <w:ilvl w:val="0"/>
          <w:numId w:val="16"/>
        </w:num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 xml:space="preserve">Por </w:t>
      </w:r>
      <w:r w:rsidR="00547D41" w:rsidRPr="00547D41">
        <w:rPr>
          <w:rFonts w:ascii="Times New Roman" w:hAnsi="Times New Roman" w:cs="Times New Roman"/>
          <w:sz w:val="24"/>
          <w:szCs w:val="24"/>
        </w:rPr>
        <w:t>consiguiente,</w:t>
      </w:r>
      <w:r w:rsidRPr="00547D41">
        <w:rPr>
          <w:rFonts w:ascii="Times New Roman" w:hAnsi="Times New Roman" w:cs="Times New Roman"/>
          <w:sz w:val="24"/>
          <w:szCs w:val="24"/>
        </w:rPr>
        <w:t xml:space="preserve"> </w:t>
      </w:r>
      <w:r w:rsidR="00547D41" w:rsidRPr="00547D41">
        <w:rPr>
          <w:rFonts w:ascii="Times New Roman" w:hAnsi="Times New Roman" w:cs="Times New Roman"/>
          <w:sz w:val="24"/>
          <w:szCs w:val="24"/>
        </w:rPr>
        <w:t>los procesos de licitación se realizaron</w:t>
      </w:r>
      <w:r w:rsidRPr="00547D41">
        <w:rPr>
          <w:rFonts w:ascii="Times New Roman" w:hAnsi="Times New Roman" w:cs="Times New Roman"/>
          <w:sz w:val="24"/>
          <w:szCs w:val="24"/>
        </w:rPr>
        <w:t xml:space="preserve"> a nivel </w:t>
      </w:r>
      <w:r w:rsidR="00547D41" w:rsidRPr="00547D41">
        <w:rPr>
          <w:rFonts w:ascii="Times New Roman" w:hAnsi="Times New Roman" w:cs="Times New Roman"/>
          <w:sz w:val="24"/>
          <w:szCs w:val="24"/>
        </w:rPr>
        <w:t>internacional para</w:t>
      </w:r>
      <w:r w:rsidRPr="00547D41">
        <w:rPr>
          <w:rFonts w:ascii="Times New Roman" w:hAnsi="Times New Roman" w:cs="Times New Roman"/>
          <w:sz w:val="24"/>
          <w:szCs w:val="24"/>
        </w:rPr>
        <w:t xml:space="preserve"> la precalificación de las empresas con las cuales se adjudicaron los procesos de los proyectos realizándolo de manera transparente ya que participo comisión de trasparencia Municipal, auditor </w:t>
      </w:r>
      <w:r w:rsidR="00547D41" w:rsidRPr="00547D41">
        <w:rPr>
          <w:rFonts w:ascii="Times New Roman" w:hAnsi="Times New Roman" w:cs="Times New Roman"/>
          <w:sz w:val="24"/>
          <w:szCs w:val="24"/>
        </w:rPr>
        <w:t>interno,</w:t>
      </w:r>
      <w:r w:rsidRPr="00547D41">
        <w:rPr>
          <w:rFonts w:ascii="Times New Roman" w:hAnsi="Times New Roman" w:cs="Times New Roman"/>
          <w:sz w:val="24"/>
          <w:szCs w:val="24"/>
        </w:rPr>
        <w:t xml:space="preserve"> gerente de Recursos Humanos, el equipo de gestión y un representante de la cooperación </w:t>
      </w:r>
      <w:r w:rsidR="00547D41" w:rsidRPr="00547D41">
        <w:rPr>
          <w:rFonts w:ascii="Times New Roman" w:hAnsi="Times New Roman" w:cs="Times New Roman"/>
          <w:sz w:val="24"/>
          <w:szCs w:val="24"/>
        </w:rPr>
        <w:t>española</w:t>
      </w:r>
      <w:r w:rsidRPr="00547D41">
        <w:rPr>
          <w:rFonts w:ascii="Times New Roman" w:hAnsi="Times New Roman" w:cs="Times New Roman"/>
          <w:sz w:val="24"/>
          <w:szCs w:val="24"/>
        </w:rPr>
        <w:t xml:space="preserve">. </w:t>
      </w:r>
    </w:p>
    <w:p w14:paraId="70A5383A" w14:textId="41F9DE96" w:rsidR="0046798C" w:rsidRPr="00547D41" w:rsidRDefault="0046798C" w:rsidP="00547D41">
      <w:pPr>
        <w:pStyle w:val="Prrafodelista"/>
        <w:numPr>
          <w:ilvl w:val="0"/>
          <w:numId w:val="16"/>
        </w:num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 xml:space="preserve">Por su parte la unidad </w:t>
      </w:r>
      <w:r w:rsidR="00547D41" w:rsidRPr="00547D41">
        <w:rPr>
          <w:rFonts w:ascii="Times New Roman" w:hAnsi="Times New Roman" w:cs="Times New Roman"/>
          <w:sz w:val="24"/>
          <w:szCs w:val="24"/>
        </w:rPr>
        <w:t>técnica ejecutora</w:t>
      </w:r>
      <w:r w:rsidRPr="00547D41">
        <w:rPr>
          <w:rFonts w:ascii="Times New Roman" w:hAnsi="Times New Roman" w:cs="Times New Roman"/>
          <w:sz w:val="24"/>
          <w:szCs w:val="24"/>
        </w:rPr>
        <w:t xml:space="preserve"> de proyecto llevo un proceso de </w:t>
      </w:r>
      <w:r w:rsidR="00547D41" w:rsidRPr="00547D41">
        <w:rPr>
          <w:rFonts w:ascii="Times New Roman" w:hAnsi="Times New Roman" w:cs="Times New Roman"/>
          <w:sz w:val="24"/>
          <w:szCs w:val="24"/>
        </w:rPr>
        <w:t>concientización de</w:t>
      </w:r>
      <w:r w:rsidRPr="00547D41">
        <w:rPr>
          <w:rFonts w:ascii="Times New Roman" w:hAnsi="Times New Roman" w:cs="Times New Roman"/>
          <w:sz w:val="24"/>
          <w:szCs w:val="24"/>
        </w:rPr>
        <w:t xml:space="preserve"> forma democrática involucrando todas las fuerzas vivas de las comunidades de la Ciudad de Gracias. Teniendo como resultado un buen porcentaje de aceptación. </w:t>
      </w:r>
    </w:p>
    <w:p w14:paraId="0D6AF56C" w14:textId="50A52ECF" w:rsidR="0046798C" w:rsidRPr="00547D41" w:rsidRDefault="0046798C" w:rsidP="00547D41">
      <w:pPr>
        <w:pStyle w:val="Prrafodelista"/>
        <w:numPr>
          <w:ilvl w:val="0"/>
          <w:numId w:val="16"/>
        </w:num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 xml:space="preserve">En el </w:t>
      </w:r>
      <w:r w:rsidR="00547D41" w:rsidRPr="00547D41">
        <w:rPr>
          <w:rFonts w:ascii="Times New Roman" w:hAnsi="Times New Roman" w:cs="Times New Roman"/>
          <w:sz w:val="24"/>
          <w:szCs w:val="24"/>
        </w:rPr>
        <w:t>2010 apertur</w:t>
      </w:r>
      <w:r w:rsidR="00547D41">
        <w:rPr>
          <w:rFonts w:ascii="Times New Roman" w:hAnsi="Times New Roman" w:cs="Times New Roman"/>
          <w:sz w:val="24"/>
          <w:szCs w:val="24"/>
        </w:rPr>
        <w:t>ó</w:t>
      </w:r>
      <w:r w:rsidRPr="00547D41">
        <w:rPr>
          <w:rFonts w:ascii="Times New Roman" w:hAnsi="Times New Roman" w:cs="Times New Roman"/>
          <w:sz w:val="24"/>
          <w:szCs w:val="24"/>
        </w:rPr>
        <w:t xml:space="preserve"> una </w:t>
      </w:r>
      <w:r w:rsidR="00547D41" w:rsidRPr="00547D41">
        <w:rPr>
          <w:rFonts w:ascii="Times New Roman" w:hAnsi="Times New Roman" w:cs="Times New Roman"/>
          <w:sz w:val="24"/>
          <w:szCs w:val="24"/>
        </w:rPr>
        <w:t>cuenta bancaria</w:t>
      </w:r>
      <w:r w:rsidRPr="00547D41">
        <w:rPr>
          <w:rFonts w:ascii="Times New Roman" w:hAnsi="Times New Roman" w:cs="Times New Roman"/>
          <w:sz w:val="24"/>
          <w:szCs w:val="24"/>
        </w:rPr>
        <w:t xml:space="preserve"> para el primer desembolso de la cooperación a </w:t>
      </w:r>
      <w:r w:rsidR="00547D41" w:rsidRPr="00547D41">
        <w:rPr>
          <w:rFonts w:ascii="Times New Roman" w:hAnsi="Times New Roman" w:cs="Times New Roman"/>
          <w:sz w:val="24"/>
          <w:szCs w:val="24"/>
        </w:rPr>
        <w:t>española</w:t>
      </w:r>
      <w:r w:rsidRPr="00547D41">
        <w:rPr>
          <w:rFonts w:ascii="Times New Roman" w:hAnsi="Times New Roman" w:cs="Times New Roman"/>
          <w:sz w:val="24"/>
          <w:szCs w:val="24"/>
        </w:rPr>
        <w:t xml:space="preserve"> siendo este utilizado para capitalizar intereses, como resultados de la capitalización se </w:t>
      </w:r>
      <w:r w:rsidR="00547D41" w:rsidRPr="00547D41">
        <w:rPr>
          <w:rFonts w:ascii="Times New Roman" w:hAnsi="Times New Roman" w:cs="Times New Roman"/>
          <w:sz w:val="24"/>
          <w:szCs w:val="24"/>
        </w:rPr>
        <w:t>logró nuevos</w:t>
      </w:r>
      <w:r w:rsidRPr="00547D41">
        <w:rPr>
          <w:rFonts w:ascii="Times New Roman" w:hAnsi="Times New Roman" w:cs="Times New Roman"/>
          <w:sz w:val="24"/>
          <w:szCs w:val="24"/>
        </w:rPr>
        <w:t xml:space="preserve"> estudios de pre factibilidad y factibilidad de obra. </w:t>
      </w:r>
    </w:p>
    <w:p w14:paraId="5B55D685" w14:textId="2A396D25" w:rsidR="0046798C" w:rsidRPr="00547D41" w:rsidRDefault="0046798C" w:rsidP="00547D41">
      <w:pPr>
        <w:pStyle w:val="Prrafodelista"/>
        <w:numPr>
          <w:ilvl w:val="0"/>
          <w:numId w:val="16"/>
        </w:num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 xml:space="preserve">La unidad técnica ejecutora hizo uso de la </w:t>
      </w:r>
      <w:r w:rsidR="00547D41" w:rsidRPr="00547D41">
        <w:rPr>
          <w:rFonts w:ascii="Times New Roman" w:hAnsi="Times New Roman" w:cs="Times New Roman"/>
          <w:sz w:val="24"/>
          <w:szCs w:val="24"/>
        </w:rPr>
        <w:t>observación e</w:t>
      </w:r>
      <w:r w:rsidRPr="00547D41">
        <w:rPr>
          <w:rFonts w:ascii="Times New Roman" w:hAnsi="Times New Roman" w:cs="Times New Roman"/>
          <w:sz w:val="24"/>
          <w:szCs w:val="24"/>
        </w:rPr>
        <w:t xml:space="preserve"> intercambió de </w:t>
      </w:r>
      <w:r w:rsidR="00547D41" w:rsidRPr="00547D41">
        <w:rPr>
          <w:rFonts w:ascii="Times New Roman" w:hAnsi="Times New Roman" w:cs="Times New Roman"/>
          <w:sz w:val="24"/>
          <w:szCs w:val="24"/>
        </w:rPr>
        <w:t>experiencias a</w:t>
      </w:r>
      <w:r w:rsidRPr="00547D41">
        <w:rPr>
          <w:rFonts w:ascii="Times New Roman" w:hAnsi="Times New Roman" w:cs="Times New Roman"/>
          <w:sz w:val="24"/>
          <w:szCs w:val="24"/>
        </w:rPr>
        <w:t xml:space="preserve"> otras plantas en funcionamiento que están ubicadas a nivel nacional e internacional para imple</w:t>
      </w:r>
      <w:r w:rsidR="00547D41">
        <w:rPr>
          <w:rFonts w:ascii="Times New Roman" w:hAnsi="Times New Roman" w:cs="Times New Roman"/>
          <w:sz w:val="24"/>
          <w:szCs w:val="24"/>
        </w:rPr>
        <w:t>me</w:t>
      </w:r>
      <w:r w:rsidRPr="00547D41">
        <w:rPr>
          <w:rFonts w:ascii="Times New Roman" w:hAnsi="Times New Roman" w:cs="Times New Roman"/>
          <w:sz w:val="24"/>
          <w:szCs w:val="24"/>
        </w:rPr>
        <w:t>ntar nuevos modelos para lograr más eficacia en el funcionamiento de la misma.</w:t>
      </w:r>
    </w:p>
    <w:p w14:paraId="0713A58E" w14:textId="13B9B291" w:rsidR="0046798C" w:rsidRPr="00547D41" w:rsidRDefault="0046798C" w:rsidP="00547D41">
      <w:pPr>
        <w:pStyle w:val="Prrafodelista"/>
        <w:numPr>
          <w:ilvl w:val="0"/>
          <w:numId w:val="16"/>
        </w:num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 xml:space="preserve">Se ha logrado una coordinación con las autoridades de cumplimiento de leyes de saneamiento para la facilitación de los </w:t>
      </w:r>
      <w:r w:rsidR="00547D41" w:rsidRPr="00547D41">
        <w:rPr>
          <w:rFonts w:ascii="Times New Roman" w:hAnsi="Times New Roman" w:cs="Times New Roman"/>
          <w:sz w:val="24"/>
          <w:szCs w:val="24"/>
        </w:rPr>
        <w:t>espacios para</w:t>
      </w:r>
      <w:r w:rsidRPr="00547D41">
        <w:rPr>
          <w:rFonts w:ascii="Times New Roman" w:hAnsi="Times New Roman" w:cs="Times New Roman"/>
          <w:sz w:val="24"/>
          <w:szCs w:val="24"/>
        </w:rPr>
        <w:t xml:space="preserve"> la ejecución o acezar al sitio de la obra.</w:t>
      </w:r>
    </w:p>
    <w:p w14:paraId="17C2E805" w14:textId="4A45C186" w:rsidR="0046798C" w:rsidRPr="00547D41" w:rsidRDefault="0046798C" w:rsidP="00547D41">
      <w:pPr>
        <w:pStyle w:val="Prrafodelista"/>
        <w:numPr>
          <w:ilvl w:val="0"/>
          <w:numId w:val="16"/>
        </w:num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 xml:space="preserve"> </w:t>
      </w:r>
      <w:r w:rsidR="00547D41" w:rsidRPr="00547D41">
        <w:rPr>
          <w:rFonts w:ascii="Times New Roman" w:hAnsi="Times New Roman" w:cs="Times New Roman"/>
          <w:sz w:val="24"/>
          <w:szCs w:val="24"/>
        </w:rPr>
        <w:t>Actualmente dicho proyecto está</w:t>
      </w:r>
      <w:r w:rsidRPr="00547D41">
        <w:rPr>
          <w:rFonts w:ascii="Times New Roman" w:hAnsi="Times New Roman" w:cs="Times New Roman"/>
          <w:sz w:val="24"/>
          <w:szCs w:val="24"/>
        </w:rPr>
        <w:t xml:space="preserve"> utilizando barro negro para disminuir la turbidez del agua ya que este le está resultando más que el químico que utilizaban en tiempos anteriores en donde los resultados están siendo exitosos.</w:t>
      </w:r>
    </w:p>
    <w:p w14:paraId="750A6C1A" w14:textId="77777777" w:rsidR="0046798C" w:rsidRPr="00547D41" w:rsidRDefault="0046798C" w:rsidP="00547D41">
      <w:pPr>
        <w:spacing w:line="360" w:lineRule="auto"/>
        <w:jc w:val="both"/>
        <w:rPr>
          <w:rFonts w:ascii="Times New Roman" w:hAnsi="Times New Roman" w:cs="Times New Roman"/>
          <w:b/>
          <w:sz w:val="24"/>
          <w:szCs w:val="24"/>
        </w:rPr>
      </w:pPr>
    </w:p>
    <w:p w14:paraId="1C31DAA4" w14:textId="77777777" w:rsidR="0046798C" w:rsidRPr="00547D41" w:rsidRDefault="0046798C" w:rsidP="00547D41">
      <w:pPr>
        <w:spacing w:line="360" w:lineRule="auto"/>
        <w:jc w:val="both"/>
        <w:rPr>
          <w:rFonts w:ascii="Times New Roman" w:hAnsi="Times New Roman" w:cs="Times New Roman"/>
          <w:b/>
          <w:sz w:val="24"/>
          <w:szCs w:val="24"/>
        </w:rPr>
      </w:pPr>
    </w:p>
    <w:p w14:paraId="2B4BBA78" w14:textId="153CBFFC" w:rsidR="0046798C" w:rsidRPr="00547D41" w:rsidRDefault="0046798C" w:rsidP="00547D41">
      <w:pPr>
        <w:pStyle w:val="Ttulo1"/>
        <w:spacing w:line="360" w:lineRule="auto"/>
        <w:jc w:val="both"/>
        <w:rPr>
          <w:rFonts w:cs="Times New Roman"/>
          <w:szCs w:val="24"/>
        </w:rPr>
      </w:pPr>
      <w:bookmarkStart w:id="6" w:name="_Toc32142343"/>
      <w:r w:rsidRPr="00547D41">
        <w:rPr>
          <w:rFonts w:cs="Times New Roman"/>
          <w:szCs w:val="24"/>
        </w:rPr>
        <w:lastRenderedPageBreak/>
        <w:t>LIMITANTES</w:t>
      </w:r>
      <w:bookmarkEnd w:id="6"/>
    </w:p>
    <w:p w14:paraId="569DD2C1" w14:textId="77777777" w:rsidR="0046798C" w:rsidRPr="00547D41" w:rsidRDefault="0046798C" w:rsidP="00547D41">
      <w:pPr>
        <w:spacing w:line="360" w:lineRule="auto"/>
        <w:jc w:val="both"/>
        <w:rPr>
          <w:rFonts w:ascii="Times New Roman" w:hAnsi="Times New Roman" w:cs="Times New Roman"/>
          <w:sz w:val="24"/>
          <w:szCs w:val="24"/>
        </w:rPr>
      </w:pPr>
    </w:p>
    <w:p w14:paraId="133D5F58" w14:textId="6A90F3F5" w:rsidR="0046798C" w:rsidRDefault="0046798C" w:rsidP="00547D41">
      <w:pPr>
        <w:pStyle w:val="Prrafodelista"/>
        <w:numPr>
          <w:ilvl w:val="0"/>
          <w:numId w:val="17"/>
        </w:num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La apatía de algunos beneficiarios en brindar permisos de servidumbres en propiedades para realizar las obras de intervención donde ha habido intereses personales de remuneración económica, la obtención de Resolución de Ordenes de Compras del ISV por parte La Dirección General y Control de Franquicias Aduaneras, los cambios de la naturaleza (invierno copioso).</w:t>
      </w:r>
    </w:p>
    <w:p w14:paraId="55EBDD03" w14:textId="77777777" w:rsidR="00575908" w:rsidRPr="00547D41" w:rsidRDefault="00575908" w:rsidP="00575908">
      <w:pPr>
        <w:pStyle w:val="Prrafodelista"/>
        <w:spacing w:line="360" w:lineRule="auto"/>
        <w:jc w:val="both"/>
        <w:rPr>
          <w:rFonts w:ascii="Times New Roman" w:hAnsi="Times New Roman" w:cs="Times New Roman"/>
          <w:sz w:val="24"/>
          <w:szCs w:val="24"/>
        </w:rPr>
      </w:pPr>
    </w:p>
    <w:p w14:paraId="347F6CF7" w14:textId="1F37498A" w:rsidR="0046798C" w:rsidRDefault="0046798C" w:rsidP="00547D41">
      <w:pPr>
        <w:pStyle w:val="Prrafodelista"/>
        <w:numPr>
          <w:ilvl w:val="0"/>
          <w:numId w:val="17"/>
        </w:num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 xml:space="preserve">La situación política </w:t>
      </w:r>
      <w:r w:rsidR="00547D41" w:rsidRPr="00547D41">
        <w:rPr>
          <w:rFonts w:ascii="Times New Roman" w:hAnsi="Times New Roman" w:cs="Times New Roman"/>
          <w:sz w:val="24"/>
          <w:szCs w:val="24"/>
        </w:rPr>
        <w:t>sucedida en</w:t>
      </w:r>
      <w:r w:rsidRPr="00547D41">
        <w:rPr>
          <w:rFonts w:ascii="Times New Roman" w:hAnsi="Times New Roman" w:cs="Times New Roman"/>
          <w:sz w:val="24"/>
          <w:szCs w:val="24"/>
        </w:rPr>
        <w:t xml:space="preserve"> el año 2009 del golpe estado estuvo a punto de que se perdieran </w:t>
      </w:r>
      <w:r w:rsidR="00355A03">
        <w:rPr>
          <w:rFonts w:ascii="Times New Roman" w:hAnsi="Times New Roman" w:cs="Times New Roman"/>
          <w:sz w:val="24"/>
          <w:szCs w:val="24"/>
        </w:rPr>
        <w:t>los</w:t>
      </w:r>
      <w:r w:rsidRPr="00547D41">
        <w:rPr>
          <w:rFonts w:ascii="Times New Roman" w:hAnsi="Times New Roman" w:cs="Times New Roman"/>
          <w:sz w:val="24"/>
          <w:szCs w:val="24"/>
        </w:rPr>
        <w:t xml:space="preserve"> fondos ya aprobados</w:t>
      </w:r>
      <w:r w:rsidR="00355A03">
        <w:rPr>
          <w:rFonts w:ascii="Times New Roman" w:hAnsi="Times New Roman" w:cs="Times New Roman"/>
          <w:sz w:val="24"/>
          <w:szCs w:val="24"/>
        </w:rPr>
        <w:t>,</w:t>
      </w:r>
      <w:r w:rsidRPr="00547D41">
        <w:rPr>
          <w:rFonts w:ascii="Times New Roman" w:hAnsi="Times New Roman" w:cs="Times New Roman"/>
          <w:sz w:val="24"/>
          <w:szCs w:val="24"/>
        </w:rPr>
        <w:t xml:space="preserve"> pero debido a la intervención del gobierno local se logró seguir con los objetivos propuestos.</w:t>
      </w:r>
    </w:p>
    <w:p w14:paraId="2B957085" w14:textId="77777777" w:rsidR="00575908" w:rsidRPr="00575908" w:rsidRDefault="00575908" w:rsidP="00575908">
      <w:pPr>
        <w:pStyle w:val="Prrafodelista"/>
        <w:rPr>
          <w:rFonts w:ascii="Times New Roman" w:hAnsi="Times New Roman" w:cs="Times New Roman"/>
          <w:sz w:val="24"/>
          <w:szCs w:val="24"/>
        </w:rPr>
      </w:pPr>
    </w:p>
    <w:p w14:paraId="1A117A81" w14:textId="77777777" w:rsidR="00575908" w:rsidRPr="00547D41" w:rsidRDefault="00575908" w:rsidP="00575908">
      <w:pPr>
        <w:pStyle w:val="Prrafodelista"/>
        <w:spacing w:line="360" w:lineRule="auto"/>
        <w:jc w:val="both"/>
        <w:rPr>
          <w:rFonts w:ascii="Times New Roman" w:hAnsi="Times New Roman" w:cs="Times New Roman"/>
          <w:sz w:val="24"/>
          <w:szCs w:val="24"/>
        </w:rPr>
      </w:pPr>
    </w:p>
    <w:p w14:paraId="178409D6" w14:textId="04AFCAE6" w:rsidR="0046798C" w:rsidRPr="00547D41" w:rsidRDefault="00355A03" w:rsidP="00547D41">
      <w:pPr>
        <w:pStyle w:val="Prrafodelista"/>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46798C" w:rsidRPr="00547D41">
        <w:rPr>
          <w:rFonts w:ascii="Times New Roman" w:hAnsi="Times New Roman" w:cs="Times New Roman"/>
          <w:sz w:val="24"/>
          <w:szCs w:val="24"/>
        </w:rPr>
        <w:t xml:space="preserve">l fondo aprobado no dio alcance para </w:t>
      </w:r>
      <w:r w:rsidR="00547D41" w:rsidRPr="00547D41">
        <w:rPr>
          <w:rFonts w:ascii="Times New Roman" w:hAnsi="Times New Roman" w:cs="Times New Roman"/>
          <w:sz w:val="24"/>
          <w:szCs w:val="24"/>
        </w:rPr>
        <w:t>beneficiar a</w:t>
      </w:r>
      <w:r w:rsidR="0046798C" w:rsidRPr="00547D41">
        <w:rPr>
          <w:rFonts w:ascii="Times New Roman" w:hAnsi="Times New Roman" w:cs="Times New Roman"/>
          <w:sz w:val="24"/>
          <w:szCs w:val="24"/>
        </w:rPr>
        <w:t xml:space="preserve"> un 15% de la población ubicado en la parte oeste de la ciudad; en donde el Ente prestador retomara esas obras para cubrir la población faltante.</w:t>
      </w:r>
    </w:p>
    <w:p w14:paraId="3F7A22DF" w14:textId="77777777" w:rsidR="0046798C" w:rsidRPr="00547D41" w:rsidRDefault="0046798C" w:rsidP="00547D41">
      <w:pPr>
        <w:spacing w:line="360" w:lineRule="auto"/>
        <w:jc w:val="both"/>
        <w:rPr>
          <w:rFonts w:ascii="Times New Roman" w:hAnsi="Times New Roman" w:cs="Times New Roman"/>
          <w:sz w:val="24"/>
          <w:szCs w:val="24"/>
        </w:rPr>
      </w:pPr>
    </w:p>
    <w:p w14:paraId="4B988D78" w14:textId="77777777" w:rsidR="0046798C" w:rsidRPr="00547D41" w:rsidRDefault="0046798C" w:rsidP="00547D41">
      <w:pPr>
        <w:spacing w:line="360" w:lineRule="auto"/>
        <w:jc w:val="both"/>
        <w:rPr>
          <w:rFonts w:ascii="Times New Roman" w:hAnsi="Times New Roman" w:cs="Times New Roman"/>
          <w:sz w:val="24"/>
          <w:szCs w:val="24"/>
          <w:lang w:val="en-US"/>
        </w:rPr>
      </w:pPr>
    </w:p>
    <w:p w14:paraId="0A266880" w14:textId="67079E56" w:rsidR="0046798C" w:rsidRDefault="0046798C" w:rsidP="00547D41">
      <w:pPr>
        <w:pStyle w:val="Ttulo1"/>
        <w:spacing w:line="360" w:lineRule="auto"/>
        <w:jc w:val="both"/>
        <w:rPr>
          <w:rFonts w:cs="Times New Roman"/>
          <w:szCs w:val="24"/>
          <w:lang w:val="en-US"/>
        </w:rPr>
      </w:pPr>
    </w:p>
    <w:p w14:paraId="2A523FB5" w14:textId="3062BCE6" w:rsidR="00355A03" w:rsidRDefault="00355A03" w:rsidP="00355A03">
      <w:pPr>
        <w:rPr>
          <w:lang w:val="en-US"/>
        </w:rPr>
      </w:pPr>
    </w:p>
    <w:p w14:paraId="56F59B98" w14:textId="275F0078" w:rsidR="00355A03" w:rsidRDefault="00355A03" w:rsidP="00355A03">
      <w:pPr>
        <w:rPr>
          <w:lang w:val="en-US"/>
        </w:rPr>
      </w:pPr>
    </w:p>
    <w:p w14:paraId="02A1C4CE" w14:textId="77777777" w:rsidR="00355A03" w:rsidRPr="00355A03" w:rsidRDefault="00355A03" w:rsidP="00355A03">
      <w:pPr>
        <w:rPr>
          <w:lang w:val="en-US"/>
        </w:rPr>
      </w:pPr>
    </w:p>
    <w:p w14:paraId="1D6A1E7E" w14:textId="77777777" w:rsidR="0046798C" w:rsidRPr="00547D41" w:rsidRDefault="0046798C" w:rsidP="00547D41">
      <w:pPr>
        <w:pStyle w:val="Ttulo1"/>
        <w:spacing w:line="360" w:lineRule="auto"/>
        <w:jc w:val="both"/>
        <w:rPr>
          <w:rFonts w:cs="Times New Roman"/>
          <w:szCs w:val="24"/>
          <w:lang w:val="en-US"/>
        </w:rPr>
      </w:pPr>
    </w:p>
    <w:p w14:paraId="7B32F4BE" w14:textId="77777777" w:rsidR="0046798C" w:rsidRPr="00547D41" w:rsidRDefault="0046798C" w:rsidP="00547D41">
      <w:pPr>
        <w:pStyle w:val="Ttulo1"/>
        <w:spacing w:line="360" w:lineRule="auto"/>
        <w:jc w:val="both"/>
        <w:rPr>
          <w:rFonts w:cs="Times New Roman"/>
          <w:szCs w:val="24"/>
          <w:lang w:val="en-US"/>
        </w:rPr>
      </w:pPr>
    </w:p>
    <w:p w14:paraId="04EEDB15" w14:textId="77777777" w:rsidR="0046798C" w:rsidRPr="00547D41" w:rsidRDefault="0046798C" w:rsidP="00547D41">
      <w:pPr>
        <w:pStyle w:val="Ttulo1"/>
        <w:spacing w:line="360" w:lineRule="auto"/>
        <w:jc w:val="both"/>
        <w:rPr>
          <w:rFonts w:cs="Times New Roman"/>
          <w:szCs w:val="24"/>
          <w:lang w:val="en-US"/>
        </w:rPr>
      </w:pPr>
    </w:p>
    <w:p w14:paraId="65616F91" w14:textId="77777777" w:rsidR="0046798C" w:rsidRPr="00547D41" w:rsidRDefault="0046798C" w:rsidP="00547D41">
      <w:pPr>
        <w:pStyle w:val="Ttulo1"/>
        <w:spacing w:line="360" w:lineRule="auto"/>
        <w:jc w:val="both"/>
        <w:rPr>
          <w:rFonts w:cs="Times New Roman"/>
          <w:szCs w:val="24"/>
          <w:lang w:val="en-US"/>
        </w:rPr>
      </w:pPr>
    </w:p>
    <w:p w14:paraId="69641600" w14:textId="3CE6ACFB" w:rsidR="008325E3" w:rsidRPr="00547D41" w:rsidRDefault="008325E3" w:rsidP="00547D41">
      <w:pPr>
        <w:spacing w:line="360" w:lineRule="auto"/>
        <w:jc w:val="both"/>
        <w:rPr>
          <w:rFonts w:ascii="Times New Roman" w:hAnsi="Times New Roman" w:cs="Times New Roman"/>
          <w:b/>
          <w:sz w:val="24"/>
          <w:szCs w:val="24"/>
          <w:lang w:val="en-US"/>
        </w:rPr>
      </w:pPr>
    </w:p>
    <w:p w14:paraId="7886FD5C" w14:textId="6DB2AD01" w:rsidR="002879AD" w:rsidRPr="00547D41" w:rsidRDefault="002879AD" w:rsidP="00547D41">
      <w:pPr>
        <w:spacing w:line="360" w:lineRule="auto"/>
        <w:jc w:val="both"/>
        <w:rPr>
          <w:rFonts w:ascii="Times New Roman" w:hAnsi="Times New Roman" w:cs="Times New Roman"/>
          <w:b/>
          <w:sz w:val="24"/>
          <w:szCs w:val="24"/>
          <w:lang w:val="en-US"/>
        </w:rPr>
      </w:pPr>
    </w:p>
    <w:p w14:paraId="524B313C" w14:textId="20718AF6" w:rsidR="007D5A5B" w:rsidRPr="00547D41" w:rsidRDefault="007D5A5B" w:rsidP="00547D41">
      <w:pPr>
        <w:pStyle w:val="Ttulo1"/>
        <w:spacing w:line="360" w:lineRule="auto"/>
        <w:jc w:val="both"/>
        <w:rPr>
          <w:rFonts w:cs="Times New Roman"/>
          <w:szCs w:val="24"/>
        </w:rPr>
      </w:pPr>
      <w:bookmarkStart w:id="7" w:name="_Toc32142344"/>
      <w:r w:rsidRPr="00547D41">
        <w:rPr>
          <w:rFonts w:cs="Times New Roman"/>
          <w:szCs w:val="24"/>
          <w:lang w:val="en-US"/>
        </w:rPr>
        <w:lastRenderedPageBreak/>
        <w:t>COMENTARIOS</w:t>
      </w:r>
      <w:bookmarkEnd w:id="7"/>
      <w:r w:rsidRPr="00547D41">
        <w:rPr>
          <w:rFonts w:cs="Times New Roman"/>
          <w:szCs w:val="24"/>
          <w:lang w:val="en-US"/>
        </w:rPr>
        <w:t xml:space="preserve"> </w:t>
      </w:r>
    </w:p>
    <w:p w14:paraId="3EECC760" w14:textId="77777777" w:rsidR="0046798C" w:rsidRPr="00547D41" w:rsidRDefault="0046798C" w:rsidP="00547D41">
      <w:pPr>
        <w:spacing w:line="360" w:lineRule="auto"/>
        <w:jc w:val="both"/>
        <w:rPr>
          <w:rFonts w:ascii="Times New Roman" w:hAnsi="Times New Roman" w:cs="Times New Roman"/>
          <w:sz w:val="24"/>
          <w:szCs w:val="24"/>
          <w:lang w:val="en-US"/>
        </w:rPr>
      </w:pPr>
    </w:p>
    <w:p w14:paraId="6AC44BBE" w14:textId="44A9A230" w:rsidR="00034DF8" w:rsidRPr="00547D41" w:rsidRDefault="00034DF8" w:rsidP="00547D41">
      <w:p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 xml:space="preserve">PLANTA DE TRATAMIENTO DE AGUAS RESIDUALES </w:t>
      </w:r>
    </w:p>
    <w:p w14:paraId="079AB7C8" w14:textId="7C54A206" w:rsidR="00034DF8" w:rsidRPr="00547D41" w:rsidRDefault="00034DF8" w:rsidP="00547D41">
      <w:pPr>
        <w:pStyle w:val="Prrafodelista"/>
        <w:numPr>
          <w:ilvl w:val="0"/>
          <w:numId w:val="12"/>
        </w:num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 xml:space="preserve">La planta de tratamiento de agua residuales está ubicada en el municipio de Gracias lempira, </w:t>
      </w:r>
      <w:r w:rsidR="008325E3" w:rsidRPr="00547D41">
        <w:rPr>
          <w:rFonts w:ascii="Times New Roman" w:hAnsi="Times New Roman" w:cs="Times New Roman"/>
          <w:sz w:val="24"/>
          <w:szCs w:val="24"/>
        </w:rPr>
        <w:t>aún</w:t>
      </w:r>
      <w:r w:rsidRPr="00547D41">
        <w:rPr>
          <w:rFonts w:ascii="Times New Roman" w:hAnsi="Times New Roman" w:cs="Times New Roman"/>
          <w:sz w:val="24"/>
          <w:szCs w:val="24"/>
        </w:rPr>
        <w:t xml:space="preserve"> </w:t>
      </w:r>
      <w:r w:rsidR="008325E3" w:rsidRPr="00547D41">
        <w:rPr>
          <w:rFonts w:ascii="Times New Roman" w:hAnsi="Times New Roman" w:cs="Times New Roman"/>
          <w:sz w:val="24"/>
          <w:szCs w:val="24"/>
        </w:rPr>
        <w:t>está</w:t>
      </w:r>
      <w:r w:rsidRPr="00547D41">
        <w:rPr>
          <w:rFonts w:ascii="Times New Roman" w:hAnsi="Times New Roman" w:cs="Times New Roman"/>
          <w:sz w:val="24"/>
          <w:szCs w:val="24"/>
        </w:rPr>
        <w:t xml:space="preserve"> en proceso de implementación como proyecto piloto para reducir la contaminación del medio ambiente.</w:t>
      </w:r>
    </w:p>
    <w:p w14:paraId="55891B98" w14:textId="77777777" w:rsidR="00034DF8" w:rsidRPr="00547D41" w:rsidRDefault="00034DF8" w:rsidP="00547D41">
      <w:pPr>
        <w:pStyle w:val="Prrafodelista"/>
        <w:numPr>
          <w:ilvl w:val="0"/>
          <w:numId w:val="12"/>
        </w:num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El 85% de la población es beneficiada con este proyecto.</w:t>
      </w:r>
    </w:p>
    <w:p w14:paraId="07F468F1" w14:textId="77777777" w:rsidR="00034DF8" w:rsidRPr="00547D41" w:rsidRDefault="00034DF8" w:rsidP="00547D41">
      <w:pPr>
        <w:pStyle w:val="Prrafodelista"/>
        <w:numPr>
          <w:ilvl w:val="0"/>
          <w:numId w:val="12"/>
        </w:num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Aun no cuentan con análisis de agua trimestral.</w:t>
      </w:r>
    </w:p>
    <w:p w14:paraId="466AAD68" w14:textId="5816D6AD" w:rsidR="00034DF8" w:rsidRPr="00547D41" w:rsidRDefault="00034DF8" w:rsidP="00547D41">
      <w:pPr>
        <w:pStyle w:val="Prrafodelista"/>
        <w:numPr>
          <w:ilvl w:val="0"/>
          <w:numId w:val="12"/>
        </w:num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 xml:space="preserve">Se realizo un proceso de licitación </w:t>
      </w:r>
      <w:r w:rsidR="00355A03">
        <w:rPr>
          <w:rFonts w:ascii="Times New Roman" w:hAnsi="Times New Roman" w:cs="Times New Roman"/>
          <w:sz w:val="24"/>
          <w:szCs w:val="24"/>
        </w:rPr>
        <w:t xml:space="preserve">para la elaboración del diseño, </w:t>
      </w:r>
      <w:r w:rsidRPr="00547D41">
        <w:rPr>
          <w:rFonts w:ascii="Times New Roman" w:hAnsi="Times New Roman" w:cs="Times New Roman"/>
          <w:sz w:val="24"/>
          <w:szCs w:val="24"/>
        </w:rPr>
        <w:t>previo a realizar el proyecto</w:t>
      </w:r>
      <w:r w:rsidR="00355A03">
        <w:rPr>
          <w:rFonts w:ascii="Times New Roman" w:hAnsi="Times New Roman" w:cs="Times New Roman"/>
          <w:sz w:val="24"/>
          <w:szCs w:val="24"/>
        </w:rPr>
        <w:t>, la cual se adjudico a una empresa italiana.</w:t>
      </w:r>
    </w:p>
    <w:p w14:paraId="058B500B" w14:textId="1C37C680" w:rsidR="00034DF8" w:rsidRPr="00547D41" w:rsidRDefault="00034DF8" w:rsidP="00547D41">
      <w:pPr>
        <w:pStyle w:val="Prrafodelista"/>
        <w:numPr>
          <w:ilvl w:val="0"/>
          <w:numId w:val="12"/>
        </w:num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 xml:space="preserve">El proyecto </w:t>
      </w:r>
      <w:r w:rsidR="008325E3" w:rsidRPr="00547D41">
        <w:rPr>
          <w:rFonts w:ascii="Times New Roman" w:hAnsi="Times New Roman" w:cs="Times New Roman"/>
          <w:sz w:val="24"/>
          <w:szCs w:val="24"/>
        </w:rPr>
        <w:t>ha</w:t>
      </w:r>
      <w:r w:rsidRPr="00547D41">
        <w:rPr>
          <w:rFonts w:ascii="Times New Roman" w:hAnsi="Times New Roman" w:cs="Times New Roman"/>
          <w:sz w:val="24"/>
          <w:szCs w:val="24"/>
        </w:rPr>
        <w:t xml:space="preserve"> tenido una buena aceptación por los habitantes de la zona.</w:t>
      </w:r>
    </w:p>
    <w:p w14:paraId="4C8A60A1" w14:textId="373AC9E8" w:rsidR="00034DF8" w:rsidRDefault="00034DF8" w:rsidP="00547D41">
      <w:pPr>
        <w:pStyle w:val="Prrafodelista"/>
        <w:numPr>
          <w:ilvl w:val="0"/>
          <w:numId w:val="12"/>
        </w:num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Cuenta con un plan de utilización de recursos.</w:t>
      </w:r>
    </w:p>
    <w:p w14:paraId="6560AC1C" w14:textId="77777777" w:rsidR="00547D41" w:rsidRPr="00547D41" w:rsidRDefault="00547D41" w:rsidP="00547D41">
      <w:pPr>
        <w:pStyle w:val="Prrafodelista"/>
        <w:spacing w:line="360" w:lineRule="auto"/>
        <w:jc w:val="both"/>
        <w:rPr>
          <w:rFonts w:ascii="Times New Roman" w:hAnsi="Times New Roman" w:cs="Times New Roman"/>
          <w:sz w:val="24"/>
          <w:szCs w:val="24"/>
        </w:rPr>
      </w:pPr>
    </w:p>
    <w:p w14:paraId="027C2940" w14:textId="1F36BE6C" w:rsidR="00034DF8" w:rsidRPr="00547D41" w:rsidRDefault="00034DF8" w:rsidP="00547D41">
      <w:p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PLANTA POTABILIZADORA DE AGUA CLARA</w:t>
      </w:r>
    </w:p>
    <w:p w14:paraId="70473CE9" w14:textId="77777777" w:rsidR="00034DF8" w:rsidRPr="00547D41" w:rsidRDefault="00034DF8" w:rsidP="00547D41">
      <w:pPr>
        <w:pStyle w:val="Prrafodelista"/>
        <w:numPr>
          <w:ilvl w:val="0"/>
          <w:numId w:val="14"/>
        </w:num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Creada con fondos de la cooperación española, fondos de cooperación de agua y saneamiento (FCAS) para beneficiar a 14,000 habitantes.</w:t>
      </w:r>
    </w:p>
    <w:p w14:paraId="77F8AD7B" w14:textId="63D20AC5" w:rsidR="00034DF8" w:rsidRPr="00547D41" w:rsidRDefault="00034DF8" w:rsidP="00547D41">
      <w:pPr>
        <w:pStyle w:val="Prrafodelista"/>
        <w:numPr>
          <w:ilvl w:val="0"/>
          <w:numId w:val="14"/>
        </w:num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 xml:space="preserve">Debido a la necesidad de un sistema de agua potable </w:t>
      </w:r>
      <w:r w:rsidR="008325E3" w:rsidRPr="00547D41">
        <w:rPr>
          <w:rFonts w:ascii="Times New Roman" w:hAnsi="Times New Roman" w:cs="Times New Roman"/>
          <w:sz w:val="24"/>
          <w:szCs w:val="24"/>
        </w:rPr>
        <w:t>más</w:t>
      </w:r>
      <w:r w:rsidRPr="00547D41">
        <w:rPr>
          <w:rFonts w:ascii="Times New Roman" w:hAnsi="Times New Roman" w:cs="Times New Roman"/>
          <w:sz w:val="24"/>
          <w:szCs w:val="24"/>
        </w:rPr>
        <w:t xml:space="preserve"> controlado se </w:t>
      </w:r>
      <w:r w:rsidR="008325E3" w:rsidRPr="00547D41">
        <w:rPr>
          <w:rFonts w:ascii="Times New Roman" w:hAnsi="Times New Roman" w:cs="Times New Roman"/>
          <w:sz w:val="24"/>
          <w:szCs w:val="24"/>
        </w:rPr>
        <w:t>implementó</w:t>
      </w:r>
      <w:r w:rsidRPr="00547D41">
        <w:rPr>
          <w:rFonts w:ascii="Times New Roman" w:hAnsi="Times New Roman" w:cs="Times New Roman"/>
          <w:sz w:val="24"/>
          <w:szCs w:val="24"/>
        </w:rPr>
        <w:t xml:space="preserve"> la planta potabilizadora para abastecer el 100% del municipio.</w:t>
      </w:r>
    </w:p>
    <w:p w14:paraId="1A243BC0" w14:textId="77777777" w:rsidR="00034DF8" w:rsidRPr="00547D41" w:rsidRDefault="00034DF8" w:rsidP="00547D41">
      <w:pPr>
        <w:pStyle w:val="Prrafodelista"/>
        <w:numPr>
          <w:ilvl w:val="0"/>
          <w:numId w:val="14"/>
        </w:num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Interés de autoridades gubernamentales y ONGS para la sostenibilidad y mantenimiento de agua potable.</w:t>
      </w:r>
    </w:p>
    <w:p w14:paraId="0096F60A" w14:textId="42D33B8A" w:rsidR="00034DF8" w:rsidRDefault="00034DF8" w:rsidP="00547D41">
      <w:pPr>
        <w:spacing w:line="360" w:lineRule="auto"/>
        <w:jc w:val="both"/>
        <w:rPr>
          <w:rFonts w:ascii="Times New Roman" w:hAnsi="Times New Roman" w:cs="Times New Roman"/>
          <w:b/>
          <w:sz w:val="24"/>
          <w:szCs w:val="24"/>
          <w:lang w:val="en-US"/>
        </w:rPr>
      </w:pPr>
    </w:p>
    <w:p w14:paraId="3C9FE849" w14:textId="5D9F197A" w:rsidR="00547D41" w:rsidRDefault="00547D41" w:rsidP="00547D41">
      <w:pPr>
        <w:spacing w:line="360" w:lineRule="auto"/>
        <w:jc w:val="both"/>
        <w:rPr>
          <w:rFonts w:ascii="Times New Roman" w:hAnsi="Times New Roman" w:cs="Times New Roman"/>
          <w:b/>
          <w:sz w:val="24"/>
          <w:szCs w:val="24"/>
          <w:lang w:val="en-US"/>
        </w:rPr>
      </w:pPr>
    </w:p>
    <w:p w14:paraId="3BA138CF" w14:textId="1EC53BDD" w:rsidR="00547D41" w:rsidRDefault="00547D41" w:rsidP="00547D41">
      <w:pPr>
        <w:spacing w:line="360" w:lineRule="auto"/>
        <w:jc w:val="both"/>
        <w:rPr>
          <w:rFonts w:ascii="Times New Roman" w:hAnsi="Times New Roman" w:cs="Times New Roman"/>
          <w:b/>
          <w:sz w:val="24"/>
          <w:szCs w:val="24"/>
          <w:lang w:val="en-US"/>
        </w:rPr>
      </w:pPr>
    </w:p>
    <w:p w14:paraId="0F96584B" w14:textId="17083715" w:rsidR="00547D41" w:rsidRDefault="00547D41" w:rsidP="00547D41">
      <w:pPr>
        <w:spacing w:line="360" w:lineRule="auto"/>
        <w:jc w:val="both"/>
        <w:rPr>
          <w:rFonts w:ascii="Times New Roman" w:hAnsi="Times New Roman" w:cs="Times New Roman"/>
          <w:b/>
          <w:sz w:val="24"/>
          <w:szCs w:val="24"/>
          <w:lang w:val="en-US"/>
        </w:rPr>
      </w:pPr>
    </w:p>
    <w:p w14:paraId="3135CCC3" w14:textId="2CF9C455" w:rsidR="00547D41" w:rsidRDefault="00547D41" w:rsidP="00547D41">
      <w:pPr>
        <w:spacing w:line="360" w:lineRule="auto"/>
        <w:jc w:val="both"/>
        <w:rPr>
          <w:rFonts w:ascii="Times New Roman" w:hAnsi="Times New Roman" w:cs="Times New Roman"/>
          <w:b/>
          <w:sz w:val="24"/>
          <w:szCs w:val="24"/>
          <w:lang w:val="en-US"/>
        </w:rPr>
      </w:pPr>
    </w:p>
    <w:p w14:paraId="04EDC374" w14:textId="2AEF8D87" w:rsidR="00547D41" w:rsidRDefault="00547D41" w:rsidP="00547D41">
      <w:pPr>
        <w:spacing w:line="360" w:lineRule="auto"/>
        <w:jc w:val="both"/>
        <w:rPr>
          <w:rFonts w:ascii="Times New Roman" w:hAnsi="Times New Roman" w:cs="Times New Roman"/>
          <w:b/>
          <w:sz w:val="24"/>
          <w:szCs w:val="24"/>
          <w:lang w:val="en-US"/>
        </w:rPr>
      </w:pPr>
    </w:p>
    <w:p w14:paraId="43153C20" w14:textId="061010F6" w:rsidR="00547D41" w:rsidRDefault="00547D41" w:rsidP="00547D41">
      <w:pPr>
        <w:spacing w:line="360" w:lineRule="auto"/>
        <w:jc w:val="both"/>
        <w:rPr>
          <w:rFonts w:ascii="Times New Roman" w:hAnsi="Times New Roman" w:cs="Times New Roman"/>
          <w:b/>
          <w:sz w:val="24"/>
          <w:szCs w:val="24"/>
          <w:lang w:val="en-US"/>
        </w:rPr>
      </w:pPr>
    </w:p>
    <w:p w14:paraId="31676FC1" w14:textId="1335382C" w:rsidR="00547D41" w:rsidRDefault="00547D41" w:rsidP="00547D41">
      <w:pPr>
        <w:spacing w:line="360" w:lineRule="auto"/>
        <w:jc w:val="both"/>
        <w:rPr>
          <w:rFonts w:ascii="Times New Roman" w:hAnsi="Times New Roman" w:cs="Times New Roman"/>
          <w:b/>
          <w:sz w:val="24"/>
          <w:szCs w:val="24"/>
          <w:lang w:val="en-US"/>
        </w:rPr>
      </w:pPr>
    </w:p>
    <w:p w14:paraId="7BB8B178" w14:textId="77777777" w:rsidR="00547D41" w:rsidRPr="00547D41" w:rsidRDefault="00547D41" w:rsidP="00547D41">
      <w:pPr>
        <w:spacing w:line="360" w:lineRule="auto"/>
        <w:jc w:val="both"/>
        <w:rPr>
          <w:rFonts w:ascii="Times New Roman" w:hAnsi="Times New Roman" w:cs="Times New Roman"/>
          <w:b/>
          <w:sz w:val="24"/>
          <w:szCs w:val="24"/>
          <w:lang w:val="en-US"/>
        </w:rPr>
      </w:pPr>
    </w:p>
    <w:p w14:paraId="29AC9CEC" w14:textId="7FAB1664" w:rsidR="007D5A5B" w:rsidRPr="00547D41" w:rsidRDefault="007D5A5B" w:rsidP="00547D41">
      <w:pPr>
        <w:pStyle w:val="Ttulo1"/>
        <w:spacing w:line="360" w:lineRule="auto"/>
        <w:jc w:val="both"/>
        <w:rPr>
          <w:rFonts w:cs="Times New Roman"/>
          <w:szCs w:val="24"/>
          <w:lang w:val="en-US"/>
        </w:rPr>
      </w:pPr>
      <w:bookmarkStart w:id="8" w:name="_Toc32142345"/>
      <w:r w:rsidRPr="00547D41">
        <w:rPr>
          <w:rFonts w:cs="Times New Roman"/>
          <w:szCs w:val="24"/>
          <w:lang w:val="en-US"/>
        </w:rPr>
        <w:lastRenderedPageBreak/>
        <w:t>OBSERVACIONES</w:t>
      </w:r>
      <w:bookmarkEnd w:id="8"/>
      <w:r w:rsidRPr="00547D41">
        <w:rPr>
          <w:rFonts w:cs="Times New Roman"/>
          <w:szCs w:val="24"/>
          <w:lang w:val="en-US"/>
        </w:rPr>
        <w:t xml:space="preserve"> </w:t>
      </w:r>
    </w:p>
    <w:p w14:paraId="2ABA1CCE" w14:textId="77777777" w:rsidR="0046798C" w:rsidRPr="00547D41" w:rsidRDefault="0046798C" w:rsidP="00547D41">
      <w:pPr>
        <w:spacing w:line="360" w:lineRule="auto"/>
        <w:jc w:val="both"/>
        <w:rPr>
          <w:rFonts w:ascii="Times New Roman" w:hAnsi="Times New Roman" w:cs="Times New Roman"/>
          <w:sz w:val="24"/>
          <w:szCs w:val="24"/>
          <w:lang w:val="en-US"/>
        </w:rPr>
      </w:pPr>
    </w:p>
    <w:p w14:paraId="4443710F" w14:textId="149ECA0D" w:rsidR="00034DF8" w:rsidRPr="00547D41" w:rsidRDefault="00034DF8" w:rsidP="00547D41">
      <w:p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 xml:space="preserve">PLANTA DE TRATAMIENTO DE AGUAS RESIDUALES </w:t>
      </w:r>
    </w:p>
    <w:p w14:paraId="262098B6" w14:textId="77777777" w:rsidR="00034DF8" w:rsidRPr="00547D41" w:rsidRDefault="00034DF8" w:rsidP="00355A03">
      <w:pPr>
        <w:pStyle w:val="Prrafodelista"/>
        <w:numPr>
          <w:ilvl w:val="0"/>
          <w:numId w:val="14"/>
        </w:num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Cuentan con una buena infraestructura organizacional, estructural y ambiental</w:t>
      </w:r>
    </w:p>
    <w:p w14:paraId="4B8F472C" w14:textId="77777777" w:rsidR="00034DF8" w:rsidRPr="00547D41" w:rsidRDefault="00034DF8" w:rsidP="00355A03">
      <w:pPr>
        <w:pStyle w:val="Prrafodelista"/>
        <w:numPr>
          <w:ilvl w:val="0"/>
          <w:numId w:val="14"/>
        </w:num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 xml:space="preserve">Fue enmarcado con fondos de cooperantes del gobierno español y buscan la sostenibilidad a largo plazo mediante el cobro de sus servicios cuando estas no hayan sido resueltos por instancias respectivas.  </w:t>
      </w:r>
    </w:p>
    <w:p w14:paraId="52AA40A5" w14:textId="77777777" w:rsidR="00034DF8" w:rsidRPr="00547D41" w:rsidRDefault="00034DF8" w:rsidP="00355A03">
      <w:pPr>
        <w:pStyle w:val="Prrafodelista"/>
        <w:numPr>
          <w:ilvl w:val="0"/>
          <w:numId w:val="14"/>
        </w:num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Cuenta con medidas de bioseguridad para sus colaboradores y habitantes.</w:t>
      </w:r>
    </w:p>
    <w:p w14:paraId="02370756" w14:textId="0667AF62" w:rsidR="00034DF8" w:rsidRPr="00547D41" w:rsidRDefault="00034DF8" w:rsidP="00355A03">
      <w:pPr>
        <w:pStyle w:val="Prrafodelista"/>
        <w:spacing w:line="360" w:lineRule="auto"/>
        <w:jc w:val="both"/>
        <w:rPr>
          <w:rFonts w:ascii="Times New Roman" w:hAnsi="Times New Roman" w:cs="Times New Roman"/>
          <w:sz w:val="24"/>
          <w:szCs w:val="24"/>
        </w:rPr>
      </w:pPr>
    </w:p>
    <w:p w14:paraId="52BFE3F2" w14:textId="77777777" w:rsidR="0046798C" w:rsidRPr="00547D41" w:rsidRDefault="0046798C" w:rsidP="00547D41">
      <w:pPr>
        <w:pStyle w:val="Prrafodelista"/>
        <w:spacing w:line="360" w:lineRule="auto"/>
        <w:jc w:val="both"/>
        <w:rPr>
          <w:rFonts w:ascii="Times New Roman" w:hAnsi="Times New Roman" w:cs="Times New Roman"/>
          <w:sz w:val="24"/>
          <w:szCs w:val="24"/>
        </w:rPr>
      </w:pPr>
    </w:p>
    <w:p w14:paraId="39B3C3C7" w14:textId="51F05322" w:rsidR="00034DF8" w:rsidRPr="00547D41" w:rsidRDefault="00034DF8" w:rsidP="00547D41">
      <w:p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PLANTA POTABILIZADORA DE AGUA</w:t>
      </w:r>
    </w:p>
    <w:p w14:paraId="2335A4B6" w14:textId="232A841B" w:rsidR="00034DF8" w:rsidRPr="00547D41" w:rsidRDefault="00034DF8" w:rsidP="00547D41">
      <w:pPr>
        <w:spacing w:line="360" w:lineRule="auto"/>
        <w:jc w:val="both"/>
        <w:rPr>
          <w:rFonts w:ascii="Times New Roman" w:hAnsi="Times New Roman" w:cs="Times New Roman"/>
          <w:sz w:val="24"/>
          <w:szCs w:val="24"/>
        </w:rPr>
      </w:pPr>
    </w:p>
    <w:p w14:paraId="5BFCA20C" w14:textId="77777777" w:rsidR="00034DF8" w:rsidRPr="00547D41" w:rsidRDefault="00034DF8" w:rsidP="00547D41">
      <w:pPr>
        <w:pStyle w:val="Prrafodelista"/>
        <w:numPr>
          <w:ilvl w:val="0"/>
          <w:numId w:val="15"/>
        </w:num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Es una planta potabilizadora de agua que se pretende expandir por centro América.</w:t>
      </w:r>
    </w:p>
    <w:p w14:paraId="05E18E97" w14:textId="77777777" w:rsidR="00034DF8" w:rsidRPr="00547D41" w:rsidRDefault="00034DF8" w:rsidP="00547D41">
      <w:pPr>
        <w:pStyle w:val="Prrafodelista"/>
        <w:numPr>
          <w:ilvl w:val="0"/>
          <w:numId w:val="15"/>
        </w:num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Es una planta que en su mayoría está elaborada de producto hondureño.</w:t>
      </w:r>
    </w:p>
    <w:p w14:paraId="3927DD5F" w14:textId="77777777" w:rsidR="00034DF8" w:rsidRPr="00547D41" w:rsidRDefault="00034DF8" w:rsidP="00547D41">
      <w:pPr>
        <w:pStyle w:val="Prrafodelista"/>
        <w:numPr>
          <w:ilvl w:val="0"/>
          <w:numId w:val="15"/>
        </w:num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Cuenta con un personal altamente calificado en el sistema de agua.</w:t>
      </w:r>
    </w:p>
    <w:p w14:paraId="496446ED" w14:textId="77777777" w:rsidR="00034DF8" w:rsidRPr="00547D41" w:rsidRDefault="00034DF8" w:rsidP="00547D41">
      <w:pPr>
        <w:pStyle w:val="Prrafodelista"/>
        <w:numPr>
          <w:ilvl w:val="0"/>
          <w:numId w:val="15"/>
        </w:num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La tarifa de precios se mantiene para los usuarios beneficiarios.</w:t>
      </w:r>
    </w:p>
    <w:p w14:paraId="2701BB87" w14:textId="77777777" w:rsidR="00034DF8" w:rsidRPr="00547D41" w:rsidRDefault="00034DF8" w:rsidP="00547D41">
      <w:pPr>
        <w:pStyle w:val="Prrafodelista"/>
        <w:numPr>
          <w:ilvl w:val="0"/>
          <w:numId w:val="15"/>
        </w:num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Tiene una capacidad de caudal de 120 litros por segundo.</w:t>
      </w:r>
    </w:p>
    <w:p w14:paraId="45DF5110" w14:textId="77777777" w:rsidR="00034DF8" w:rsidRPr="00547D41" w:rsidRDefault="00034DF8" w:rsidP="00547D41">
      <w:pPr>
        <w:pStyle w:val="Prrafodelista"/>
        <w:spacing w:line="360" w:lineRule="auto"/>
        <w:jc w:val="both"/>
        <w:rPr>
          <w:rFonts w:ascii="Times New Roman" w:hAnsi="Times New Roman" w:cs="Times New Roman"/>
          <w:b/>
          <w:bCs/>
          <w:sz w:val="24"/>
          <w:szCs w:val="24"/>
        </w:rPr>
      </w:pPr>
    </w:p>
    <w:p w14:paraId="18435A86" w14:textId="15BC5572" w:rsidR="00034DF8" w:rsidRPr="00547D41" w:rsidRDefault="00034DF8" w:rsidP="00547D41">
      <w:pPr>
        <w:spacing w:line="360" w:lineRule="auto"/>
        <w:jc w:val="both"/>
        <w:rPr>
          <w:rFonts w:ascii="Times New Roman" w:hAnsi="Times New Roman" w:cs="Times New Roman"/>
          <w:b/>
          <w:sz w:val="24"/>
          <w:szCs w:val="24"/>
          <w:lang w:val="en-US"/>
        </w:rPr>
      </w:pPr>
    </w:p>
    <w:p w14:paraId="7526B7AC" w14:textId="696149B4" w:rsidR="00440DD3" w:rsidRPr="00547D41" w:rsidRDefault="00440DD3" w:rsidP="00547D41">
      <w:pPr>
        <w:spacing w:line="360" w:lineRule="auto"/>
        <w:jc w:val="both"/>
        <w:rPr>
          <w:rFonts w:ascii="Times New Roman" w:hAnsi="Times New Roman" w:cs="Times New Roman"/>
          <w:b/>
          <w:sz w:val="24"/>
          <w:szCs w:val="24"/>
          <w:lang w:val="en-US"/>
        </w:rPr>
      </w:pPr>
    </w:p>
    <w:p w14:paraId="545560EC" w14:textId="6A74121A" w:rsidR="00440DD3" w:rsidRPr="00547D41" w:rsidRDefault="00440DD3" w:rsidP="00547D41">
      <w:pPr>
        <w:spacing w:line="360" w:lineRule="auto"/>
        <w:jc w:val="both"/>
        <w:rPr>
          <w:rFonts w:ascii="Times New Roman" w:hAnsi="Times New Roman" w:cs="Times New Roman"/>
          <w:b/>
          <w:sz w:val="24"/>
          <w:szCs w:val="24"/>
          <w:lang w:val="en-US"/>
        </w:rPr>
      </w:pPr>
    </w:p>
    <w:p w14:paraId="01E75D85" w14:textId="23FB6447" w:rsidR="00440DD3" w:rsidRPr="00547D41" w:rsidRDefault="00440DD3" w:rsidP="00547D41">
      <w:pPr>
        <w:spacing w:line="360" w:lineRule="auto"/>
        <w:jc w:val="both"/>
        <w:rPr>
          <w:rFonts w:ascii="Times New Roman" w:hAnsi="Times New Roman" w:cs="Times New Roman"/>
          <w:b/>
          <w:sz w:val="24"/>
          <w:szCs w:val="24"/>
          <w:lang w:val="en-US"/>
        </w:rPr>
      </w:pPr>
    </w:p>
    <w:p w14:paraId="7E42AAAB" w14:textId="5E9A5FC6" w:rsidR="00440DD3" w:rsidRPr="00547D41" w:rsidRDefault="00440DD3" w:rsidP="00547D41">
      <w:pPr>
        <w:spacing w:line="360" w:lineRule="auto"/>
        <w:jc w:val="both"/>
        <w:rPr>
          <w:rFonts w:ascii="Times New Roman" w:hAnsi="Times New Roman" w:cs="Times New Roman"/>
          <w:b/>
          <w:sz w:val="24"/>
          <w:szCs w:val="24"/>
          <w:lang w:val="en-US"/>
        </w:rPr>
      </w:pPr>
    </w:p>
    <w:p w14:paraId="6359204B" w14:textId="6D38D6A1" w:rsidR="00440DD3" w:rsidRPr="00547D41" w:rsidRDefault="00440DD3" w:rsidP="00547D41">
      <w:pPr>
        <w:spacing w:line="360" w:lineRule="auto"/>
        <w:jc w:val="both"/>
        <w:rPr>
          <w:rFonts w:ascii="Times New Roman" w:hAnsi="Times New Roman" w:cs="Times New Roman"/>
          <w:b/>
          <w:sz w:val="24"/>
          <w:szCs w:val="24"/>
          <w:lang w:val="en-US"/>
        </w:rPr>
      </w:pPr>
    </w:p>
    <w:p w14:paraId="388EC238" w14:textId="57BDAF31" w:rsidR="00440DD3" w:rsidRPr="00547D41" w:rsidRDefault="00440DD3" w:rsidP="00547D41">
      <w:pPr>
        <w:spacing w:line="360" w:lineRule="auto"/>
        <w:jc w:val="both"/>
        <w:rPr>
          <w:rFonts w:ascii="Times New Roman" w:hAnsi="Times New Roman" w:cs="Times New Roman"/>
          <w:b/>
          <w:sz w:val="24"/>
          <w:szCs w:val="24"/>
          <w:lang w:val="en-US"/>
        </w:rPr>
      </w:pPr>
    </w:p>
    <w:p w14:paraId="22F6C444" w14:textId="6FD439E5" w:rsidR="00440DD3" w:rsidRPr="00547D41" w:rsidRDefault="00440DD3" w:rsidP="00547D41">
      <w:pPr>
        <w:spacing w:line="360" w:lineRule="auto"/>
        <w:jc w:val="both"/>
        <w:rPr>
          <w:rFonts w:ascii="Times New Roman" w:hAnsi="Times New Roman" w:cs="Times New Roman"/>
          <w:b/>
          <w:sz w:val="24"/>
          <w:szCs w:val="24"/>
          <w:lang w:val="en-US"/>
        </w:rPr>
      </w:pPr>
    </w:p>
    <w:p w14:paraId="3BBDF430" w14:textId="014DA1CB" w:rsidR="00440DD3" w:rsidRPr="00547D41" w:rsidRDefault="00440DD3" w:rsidP="00547D41">
      <w:pPr>
        <w:spacing w:line="360" w:lineRule="auto"/>
        <w:jc w:val="both"/>
        <w:rPr>
          <w:rFonts w:ascii="Times New Roman" w:hAnsi="Times New Roman" w:cs="Times New Roman"/>
          <w:b/>
          <w:sz w:val="24"/>
          <w:szCs w:val="24"/>
          <w:lang w:val="en-US"/>
        </w:rPr>
      </w:pPr>
    </w:p>
    <w:p w14:paraId="42F49F06" w14:textId="0780A486" w:rsidR="00440DD3" w:rsidRPr="00547D41" w:rsidRDefault="0046798C" w:rsidP="00547D41">
      <w:pPr>
        <w:pStyle w:val="Ttulo1"/>
        <w:spacing w:line="360" w:lineRule="auto"/>
        <w:jc w:val="both"/>
        <w:rPr>
          <w:rFonts w:cs="Times New Roman"/>
          <w:szCs w:val="24"/>
        </w:rPr>
      </w:pPr>
      <w:bookmarkStart w:id="9" w:name="_Toc32142346"/>
      <w:r w:rsidRPr="00547D41">
        <w:rPr>
          <w:rFonts w:cs="Times New Roman"/>
          <w:szCs w:val="24"/>
        </w:rPr>
        <w:lastRenderedPageBreak/>
        <w:t>AYUDA MEMORIA</w:t>
      </w:r>
      <w:bookmarkEnd w:id="9"/>
    </w:p>
    <w:p w14:paraId="3D857D8D" w14:textId="77777777" w:rsidR="00440DD3" w:rsidRPr="00547D41" w:rsidRDefault="00440DD3" w:rsidP="00547D41">
      <w:pPr>
        <w:spacing w:line="360" w:lineRule="auto"/>
        <w:jc w:val="both"/>
        <w:rPr>
          <w:rFonts w:ascii="Times New Roman" w:hAnsi="Times New Roman" w:cs="Times New Roman"/>
          <w:b/>
          <w:sz w:val="24"/>
          <w:szCs w:val="24"/>
          <w:u w:val="single"/>
        </w:rPr>
      </w:pPr>
    </w:p>
    <w:p w14:paraId="1D09EAC9" w14:textId="1D65985A" w:rsidR="00440DD3" w:rsidRPr="00547D41" w:rsidRDefault="00440DD3" w:rsidP="00547D41">
      <w:p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 xml:space="preserve">Los alumnos de la Universidad Metropolitana de Honduras de la carrera de Gerencia y Desarrollo Social de la </w:t>
      </w:r>
      <w:r w:rsidR="003C79CC">
        <w:rPr>
          <w:rFonts w:ascii="Times New Roman" w:hAnsi="Times New Roman" w:cs="Times New Roman"/>
          <w:sz w:val="24"/>
          <w:szCs w:val="24"/>
        </w:rPr>
        <w:t>s</w:t>
      </w:r>
      <w:r w:rsidRPr="00547D41">
        <w:rPr>
          <w:rFonts w:ascii="Times New Roman" w:hAnsi="Times New Roman" w:cs="Times New Roman"/>
          <w:sz w:val="24"/>
          <w:szCs w:val="24"/>
        </w:rPr>
        <w:t>ede de la Esperanza</w:t>
      </w:r>
      <w:r w:rsidR="00355A03">
        <w:rPr>
          <w:rFonts w:ascii="Times New Roman" w:hAnsi="Times New Roman" w:cs="Times New Roman"/>
          <w:sz w:val="24"/>
          <w:szCs w:val="24"/>
        </w:rPr>
        <w:t>,</w:t>
      </w:r>
      <w:r w:rsidRPr="00547D41">
        <w:rPr>
          <w:rFonts w:ascii="Times New Roman" w:hAnsi="Times New Roman" w:cs="Times New Roman"/>
          <w:sz w:val="24"/>
          <w:szCs w:val="24"/>
        </w:rPr>
        <w:t xml:space="preserve"> </w:t>
      </w:r>
      <w:r w:rsidR="00355A03">
        <w:rPr>
          <w:rFonts w:ascii="Times New Roman" w:hAnsi="Times New Roman" w:cs="Times New Roman"/>
          <w:sz w:val="24"/>
          <w:szCs w:val="24"/>
        </w:rPr>
        <w:t xml:space="preserve">como proyecto de la </w:t>
      </w:r>
      <w:r w:rsidRPr="00547D41">
        <w:rPr>
          <w:rFonts w:ascii="Times New Roman" w:hAnsi="Times New Roman" w:cs="Times New Roman"/>
          <w:sz w:val="24"/>
          <w:szCs w:val="24"/>
        </w:rPr>
        <w:t>clase Técnicas de Negociación Social</w:t>
      </w:r>
      <w:r w:rsidR="00355A03">
        <w:rPr>
          <w:rFonts w:ascii="Times New Roman" w:hAnsi="Times New Roman" w:cs="Times New Roman"/>
          <w:sz w:val="24"/>
          <w:szCs w:val="24"/>
        </w:rPr>
        <w:t>,</w:t>
      </w:r>
      <w:r w:rsidRPr="00547D41">
        <w:rPr>
          <w:rFonts w:ascii="Times New Roman" w:hAnsi="Times New Roman" w:cs="Times New Roman"/>
          <w:sz w:val="24"/>
          <w:szCs w:val="24"/>
        </w:rPr>
        <w:t xml:space="preserve"> se </w:t>
      </w:r>
      <w:r w:rsidR="00355A03" w:rsidRPr="00547D41">
        <w:rPr>
          <w:rFonts w:ascii="Times New Roman" w:hAnsi="Times New Roman" w:cs="Times New Roman"/>
          <w:sz w:val="24"/>
          <w:szCs w:val="24"/>
        </w:rPr>
        <w:t>realizó</w:t>
      </w:r>
      <w:r w:rsidRPr="00547D41">
        <w:rPr>
          <w:rFonts w:ascii="Times New Roman" w:hAnsi="Times New Roman" w:cs="Times New Roman"/>
          <w:sz w:val="24"/>
          <w:szCs w:val="24"/>
        </w:rPr>
        <w:t xml:space="preserve"> una visita a la Planta Potabilizadora y a la Planta de Tratamiento de Aguas Residuales en Gracias departamento de Lempira.</w:t>
      </w:r>
    </w:p>
    <w:p w14:paraId="2080D3E6" w14:textId="77777777" w:rsidR="00440DD3" w:rsidRPr="00547D41" w:rsidRDefault="00440DD3" w:rsidP="00547D41">
      <w:p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La gira se realizó el día sábado 8 de febrero del 2020 partiendo de la ciudad de la Esperanza a las 8:15 de la mañana llegando a Gracias Lempira a las 9:30 AM desplazándonos a la planta de Tratamiento de Aguas Residuales donde nos atendió el ingeniero Melvin Guevara gerente del ente prestador/Unidad Municipal de Agua, María Luisa Hernández comisionada Municipal de transparencia y Abrahán Andrade presidente del patronato.</w:t>
      </w:r>
    </w:p>
    <w:p w14:paraId="6590E983" w14:textId="77777777" w:rsidR="00355A03" w:rsidRDefault="00355A03" w:rsidP="00547D41">
      <w:pPr>
        <w:spacing w:line="360" w:lineRule="auto"/>
        <w:jc w:val="both"/>
        <w:rPr>
          <w:rFonts w:ascii="Times New Roman" w:hAnsi="Times New Roman" w:cs="Times New Roman"/>
          <w:sz w:val="24"/>
          <w:szCs w:val="24"/>
        </w:rPr>
      </w:pPr>
      <w:r>
        <w:rPr>
          <w:rFonts w:ascii="Times New Roman" w:hAnsi="Times New Roman" w:cs="Times New Roman"/>
          <w:sz w:val="24"/>
          <w:szCs w:val="24"/>
        </w:rPr>
        <w:t>El proyecto del establecimiento de estas plantas se hizo</w:t>
      </w:r>
      <w:r w:rsidR="00440DD3" w:rsidRPr="00547D41">
        <w:rPr>
          <w:rFonts w:ascii="Times New Roman" w:hAnsi="Times New Roman" w:cs="Times New Roman"/>
          <w:sz w:val="24"/>
          <w:szCs w:val="24"/>
        </w:rPr>
        <w:t xml:space="preserve"> </w:t>
      </w:r>
      <w:r>
        <w:rPr>
          <w:rFonts w:ascii="Times New Roman" w:hAnsi="Times New Roman" w:cs="Times New Roman"/>
          <w:sz w:val="24"/>
          <w:szCs w:val="24"/>
        </w:rPr>
        <w:t xml:space="preserve">a </w:t>
      </w:r>
      <w:r w:rsidR="00440DD3" w:rsidRPr="00547D41">
        <w:rPr>
          <w:rFonts w:ascii="Times New Roman" w:hAnsi="Times New Roman" w:cs="Times New Roman"/>
          <w:sz w:val="24"/>
          <w:szCs w:val="24"/>
        </w:rPr>
        <w:t>través de la gestión realiza</w:t>
      </w:r>
      <w:r>
        <w:rPr>
          <w:rFonts w:ascii="Times New Roman" w:hAnsi="Times New Roman" w:cs="Times New Roman"/>
          <w:sz w:val="24"/>
          <w:szCs w:val="24"/>
        </w:rPr>
        <w:t>da</w:t>
      </w:r>
      <w:r w:rsidR="00440DD3" w:rsidRPr="00547D41">
        <w:rPr>
          <w:rFonts w:ascii="Times New Roman" w:hAnsi="Times New Roman" w:cs="Times New Roman"/>
          <w:sz w:val="24"/>
          <w:szCs w:val="24"/>
        </w:rPr>
        <w:t xml:space="preserve"> por la municipalidad de Lempira a la cooperación española, cuenta con la participación de autoridades locales y sociedad civil</w:t>
      </w:r>
      <w:r>
        <w:rPr>
          <w:rFonts w:ascii="Times New Roman" w:hAnsi="Times New Roman" w:cs="Times New Roman"/>
          <w:sz w:val="24"/>
          <w:szCs w:val="24"/>
        </w:rPr>
        <w:t>.</w:t>
      </w:r>
    </w:p>
    <w:p w14:paraId="094DDED9" w14:textId="30E5E592" w:rsidR="00440DD3" w:rsidRPr="00547D41" w:rsidRDefault="00355A03" w:rsidP="00547D41">
      <w:pPr>
        <w:spacing w:line="360" w:lineRule="auto"/>
        <w:jc w:val="both"/>
        <w:rPr>
          <w:rFonts w:ascii="Times New Roman" w:hAnsi="Times New Roman" w:cs="Times New Roman"/>
          <w:sz w:val="24"/>
          <w:szCs w:val="24"/>
        </w:rPr>
      </w:pPr>
      <w:r>
        <w:rPr>
          <w:rFonts w:ascii="Times New Roman" w:hAnsi="Times New Roman" w:cs="Times New Roman"/>
          <w:sz w:val="24"/>
          <w:szCs w:val="24"/>
        </w:rPr>
        <w:t>Se recibió una exposición sobre</w:t>
      </w:r>
      <w:r w:rsidR="00440DD3" w:rsidRPr="00547D41">
        <w:rPr>
          <w:rFonts w:ascii="Times New Roman" w:hAnsi="Times New Roman" w:cs="Times New Roman"/>
          <w:sz w:val="24"/>
          <w:szCs w:val="24"/>
        </w:rPr>
        <w:t xml:space="preserve"> </w:t>
      </w:r>
      <w:r>
        <w:rPr>
          <w:rFonts w:ascii="Times New Roman" w:hAnsi="Times New Roman" w:cs="Times New Roman"/>
          <w:sz w:val="24"/>
          <w:szCs w:val="24"/>
        </w:rPr>
        <w:t xml:space="preserve">el </w:t>
      </w:r>
      <w:r w:rsidR="00440DD3" w:rsidRPr="00547D41">
        <w:rPr>
          <w:rFonts w:ascii="Times New Roman" w:hAnsi="Times New Roman" w:cs="Times New Roman"/>
          <w:sz w:val="24"/>
          <w:szCs w:val="24"/>
        </w:rPr>
        <w:t>procedimiento que reciben las aguas residuales</w:t>
      </w:r>
      <w:r>
        <w:rPr>
          <w:rFonts w:ascii="Times New Roman" w:hAnsi="Times New Roman" w:cs="Times New Roman"/>
          <w:sz w:val="24"/>
          <w:szCs w:val="24"/>
        </w:rPr>
        <w:t>,</w:t>
      </w:r>
      <w:r w:rsidR="00440DD3" w:rsidRPr="00547D41">
        <w:rPr>
          <w:rFonts w:ascii="Times New Roman" w:hAnsi="Times New Roman" w:cs="Times New Roman"/>
          <w:sz w:val="24"/>
          <w:szCs w:val="24"/>
        </w:rPr>
        <w:t xml:space="preserve"> contando </w:t>
      </w:r>
      <w:r w:rsidRPr="00547D41">
        <w:rPr>
          <w:rFonts w:ascii="Times New Roman" w:hAnsi="Times New Roman" w:cs="Times New Roman"/>
          <w:sz w:val="24"/>
          <w:szCs w:val="24"/>
        </w:rPr>
        <w:t>con un</w:t>
      </w:r>
      <w:r w:rsidR="00440DD3" w:rsidRPr="00547D41">
        <w:rPr>
          <w:rFonts w:ascii="Times New Roman" w:hAnsi="Times New Roman" w:cs="Times New Roman"/>
          <w:sz w:val="24"/>
          <w:szCs w:val="24"/>
        </w:rPr>
        <w:t xml:space="preserve"> plan maestro con una proyección a 20 años de servicio a la población de Lempira, aunque ya se contaba con un sistema agua</w:t>
      </w:r>
      <w:r>
        <w:rPr>
          <w:rFonts w:ascii="Times New Roman" w:hAnsi="Times New Roman" w:cs="Times New Roman"/>
          <w:sz w:val="24"/>
          <w:szCs w:val="24"/>
        </w:rPr>
        <w:t>s residuales</w:t>
      </w:r>
      <w:r w:rsidR="00440DD3" w:rsidRPr="00547D41">
        <w:rPr>
          <w:rFonts w:ascii="Times New Roman" w:hAnsi="Times New Roman" w:cs="Times New Roman"/>
          <w:sz w:val="24"/>
          <w:szCs w:val="24"/>
        </w:rPr>
        <w:t xml:space="preserve"> este era deficiente </w:t>
      </w:r>
      <w:r w:rsidR="00666871" w:rsidRPr="00547D41">
        <w:rPr>
          <w:rFonts w:ascii="Times New Roman" w:hAnsi="Times New Roman" w:cs="Times New Roman"/>
          <w:sz w:val="24"/>
          <w:szCs w:val="24"/>
        </w:rPr>
        <w:t>porque</w:t>
      </w:r>
      <w:r w:rsidR="00440DD3" w:rsidRPr="00547D41">
        <w:rPr>
          <w:rFonts w:ascii="Times New Roman" w:hAnsi="Times New Roman" w:cs="Times New Roman"/>
          <w:sz w:val="24"/>
          <w:szCs w:val="24"/>
        </w:rPr>
        <w:t xml:space="preserve"> no se lograda eliminar la contaminación, coliformes fecales y presencia de sedimento</w:t>
      </w:r>
      <w:r>
        <w:rPr>
          <w:rFonts w:ascii="Times New Roman" w:hAnsi="Times New Roman" w:cs="Times New Roman"/>
          <w:sz w:val="24"/>
          <w:szCs w:val="24"/>
        </w:rPr>
        <w:t>, con este proyecto se busca</w:t>
      </w:r>
      <w:r w:rsidR="00440DD3" w:rsidRPr="00547D41">
        <w:rPr>
          <w:rFonts w:ascii="Times New Roman" w:hAnsi="Times New Roman" w:cs="Times New Roman"/>
          <w:sz w:val="24"/>
          <w:szCs w:val="24"/>
        </w:rPr>
        <w:t xml:space="preserve"> eliminar la contaminación que provoca el tirar las aguas residuales al aire libre</w:t>
      </w:r>
      <w:r>
        <w:rPr>
          <w:rFonts w:ascii="Times New Roman" w:hAnsi="Times New Roman" w:cs="Times New Roman"/>
          <w:sz w:val="24"/>
          <w:szCs w:val="24"/>
        </w:rPr>
        <w:t>.</w:t>
      </w:r>
    </w:p>
    <w:p w14:paraId="34E4C0E1" w14:textId="77777777" w:rsidR="00355A03" w:rsidRDefault="00440DD3" w:rsidP="00547D41">
      <w:p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 xml:space="preserve">La planta </w:t>
      </w:r>
      <w:r w:rsidR="00355A03">
        <w:rPr>
          <w:rFonts w:ascii="Times New Roman" w:hAnsi="Times New Roman" w:cs="Times New Roman"/>
          <w:sz w:val="24"/>
          <w:szCs w:val="24"/>
        </w:rPr>
        <w:t xml:space="preserve">de tratamiento de aguas residuales </w:t>
      </w:r>
      <w:r w:rsidRPr="00547D41">
        <w:rPr>
          <w:rFonts w:ascii="Times New Roman" w:hAnsi="Times New Roman" w:cs="Times New Roman"/>
          <w:sz w:val="24"/>
          <w:szCs w:val="24"/>
        </w:rPr>
        <w:t>cuenta con 4 procesos</w:t>
      </w:r>
      <w:r w:rsidR="00355A03">
        <w:rPr>
          <w:rFonts w:ascii="Times New Roman" w:hAnsi="Times New Roman" w:cs="Times New Roman"/>
          <w:sz w:val="24"/>
          <w:szCs w:val="24"/>
        </w:rPr>
        <w:t>:</w:t>
      </w:r>
    </w:p>
    <w:p w14:paraId="41F02BC1" w14:textId="33BA4D2A" w:rsidR="00355A03" w:rsidRPr="00355A03" w:rsidRDefault="000759DB" w:rsidP="00355A03">
      <w:pPr>
        <w:pStyle w:val="Prrafodelista"/>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00440DD3" w:rsidRPr="00355A03">
        <w:rPr>
          <w:rFonts w:ascii="Times New Roman" w:hAnsi="Times New Roman" w:cs="Times New Roman"/>
          <w:sz w:val="24"/>
          <w:szCs w:val="24"/>
        </w:rPr>
        <w:t>emover lo sólido con un desarenador donde se elimina los sólidos</w:t>
      </w:r>
    </w:p>
    <w:p w14:paraId="45CB6F71" w14:textId="6AF0DDB7" w:rsidR="00355A03" w:rsidRDefault="000759DB" w:rsidP="00355A03">
      <w:pPr>
        <w:pStyle w:val="Prrafodelista"/>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00440DD3" w:rsidRPr="00355A03">
        <w:rPr>
          <w:rFonts w:ascii="Times New Roman" w:hAnsi="Times New Roman" w:cs="Times New Roman"/>
          <w:sz w:val="24"/>
          <w:szCs w:val="24"/>
        </w:rPr>
        <w:t xml:space="preserve">etornamiento de aguas lluvias y hacerle un retratamiento al </w:t>
      </w:r>
      <w:r w:rsidRPr="00355A03">
        <w:rPr>
          <w:rFonts w:ascii="Times New Roman" w:hAnsi="Times New Roman" w:cs="Times New Roman"/>
          <w:sz w:val="24"/>
          <w:szCs w:val="24"/>
        </w:rPr>
        <w:t>agua para</w:t>
      </w:r>
      <w:r w:rsidR="00440DD3" w:rsidRPr="00355A03">
        <w:rPr>
          <w:rFonts w:ascii="Times New Roman" w:hAnsi="Times New Roman" w:cs="Times New Roman"/>
          <w:sz w:val="24"/>
          <w:szCs w:val="24"/>
        </w:rPr>
        <w:t xml:space="preserve"> eliminar las bacterias de las aguas residuales</w:t>
      </w:r>
      <w:r>
        <w:rPr>
          <w:rFonts w:ascii="Times New Roman" w:hAnsi="Times New Roman" w:cs="Times New Roman"/>
          <w:sz w:val="24"/>
          <w:szCs w:val="24"/>
        </w:rPr>
        <w:t>.</w:t>
      </w:r>
    </w:p>
    <w:p w14:paraId="1B274F14" w14:textId="77777777" w:rsidR="00355A03" w:rsidRDefault="00355A03" w:rsidP="00355A03">
      <w:pPr>
        <w:pStyle w:val="Prrafodelista"/>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440DD3" w:rsidRPr="00355A03">
        <w:rPr>
          <w:rFonts w:ascii="Times New Roman" w:hAnsi="Times New Roman" w:cs="Times New Roman"/>
          <w:sz w:val="24"/>
          <w:szCs w:val="24"/>
        </w:rPr>
        <w:t>os patios de secado</w:t>
      </w:r>
    </w:p>
    <w:p w14:paraId="08E765BA" w14:textId="77777777" w:rsidR="000759DB" w:rsidRDefault="000759DB" w:rsidP="00355A03">
      <w:pPr>
        <w:pStyle w:val="Prrafodelista"/>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Elaboración de </w:t>
      </w:r>
      <w:r w:rsidR="00440DD3" w:rsidRPr="00355A03">
        <w:rPr>
          <w:rFonts w:ascii="Times New Roman" w:hAnsi="Times New Roman" w:cs="Times New Roman"/>
          <w:sz w:val="24"/>
          <w:szCs w:val="24"/>
        </w:rPr>
        <w:t xml:space="preserve">abono orgánico para viveros </w:t>
      </w:r>
      <w:r>
        <w:rPr>
          <w:rFonts w:ascii="Times New Roman" w:hAnsi="Times New Roman" w:cs="Times New Roman"/>
          <w:sz w:val="24"/>
          <w:szCs w:val="24"/>
        </w:rPr>
        <w:t>de árboles maderables.</w:t>
      </w:r>
      <w:r w:rsidRPr="00355A03">
        <w:rPr>
          <w:rFonts w:ascii="Times New Roman" w:hAnsi="Times New Roman" w:cs="Times New Roman"/>
          <w:sz w:val="24"/>
          <w:szCs w:val="24"/>
        </w:rPr>
        <w:t xml:space="preserve"> </w:t>
      </w:r>
    </w:p>
    <w:p w14:paraId="2AF1D686" w14:textId="77777777" w:rsidR="000759DB" w:rsidRPr="000759DB" w:rsidRDefault="000759DB" w:rsidP="000759DB">
      <w:pPr>
        <w:spacing w:line="360" w:lineRule="auto"/>
        <w:ind w:left="360"/>
        <w:jc w:val="both"/>
        <w:rPr>
          <w:rFonts w:ascii="Times New Roman" w:hAnsi="Times New Roman" w:cs="Times New Roman"/>
          <w:sz w:val="24"/>
          <w:szCs w:val="24"/>
        </w:rPr>
      </w:pPr>
    </w:p>
    <w:p w14:paraId="0B6AD878" w14:textId="0901DEF7" w:rsidR="00440DD3" w:rsidRPr="000759DB" w:rsidRDefault="00440DD3" w:rsidP="000759DB">
      <w:pPr>
        <w:spacing w:line="360" w:lineRule="auto"/>
        <w:jc w:val="both"/>
        <w:rPr>
          <w:rFonts w:ascii="Times New Roman" w:hAnsi="Times New Roman" w:cs="Times New Roman"/>
          <w:sz w:val="24"/>
          <w:szCs w:val="24"/>
        </w:rPr>
      </w:pPr>
      <w:r w:rsidRPr="000759DB">
        <w:rPr>
          <w:rFonts w:ascii="Times New Roman" w:hAnsi="Times New Roman" w:cs="Times New Roman"/>
          <w:sz w:val="24"/>
          <w:szCs w:val="24"/>
        </w:rPr>
        <w:t xml:space="preserve">uno de los objetivos de este proyecto </w:t>
      </w:r>
      <w:r w:rsidR="000759DB">
        <w:rPr>
          <w:rFonts w:ascii="Times New Roman" w:hAnsi="Times New Roman" w:cs="Times New Roman"/>
          <w:sz w:val="24"/>
          <w:szCs w:val="24"/>
        </w:rPr>
        <w:t xml:space="preserve">es que </w:t>
      </w:r>
      <w:r w:rsidRPr="000759DB">
        <w:rPr>
          <w:rFonts w:ascii="Times New Roman" w:hAnsi="Times New Roman" w:cs="Times New Roman"/>
          <w:sz w:val="24"/>
          <w:szCs w:val="24"/>
        </w:rPr>
        <w:t xml:space="preserve">sea auto sostenible y no </w:t>
      </w:r>
      <w:r w:rsidR="000759DB">
        <w:rPr>
          <w:rFonts w:ascii="Times New Roman" w:hAnsi="Times New Roman" w:cs="Times New Roman"/>
          <w:sz w:val="24"/>
          <w:szCs w:val="24"/>
        </w:rPr>
        <w:t>depender</w:t>
      </w:r>
      <w:r w:rsidRPr="000759DB">
        <w:rPr>
          <w:rFonts w:ascii="Times New Roman" w:hAnsi="Times New Roman" w:cs="Times New Roman"/>
          <w:sz w:val="24"/>
          <w:szCs w:val="24"/>
        </w:rPr>
        <w:t xml:space="preserve"> </w:t>
      </w:r>
      <w:r w:rsidR="000759DB">
        <w:rPr>
          <w:rFonts w:ascii="Times New Roman" w:hAnsi="Times New Roman" w:cs="Times New Roman"/>
          <w:sz w:val="24"/>
          <w:szCs w:val="24"/>
        </w:rPr>
        <w:t>d</w:t>
      </w:r>
      <w:r w:rsidRPr="000759DB">
        <w:rPr>
          <w:rFonts w:ascii="Times New Roman" w:hAnsi="Times New Roman" w:cs="Times New Roman"/>
          <w:sz w:val="24"/>
          <w:szCs w:val="24"/>
        </w:rPr>
        <w:t>el apoyo o las donaciones de cooperantes</w:t>
      </w:r>
      <w:r w:rsidR="000759DB">
        <w:rPr>
          <w:rFonts w:ascii="Times New Roman" w:hAnsi="Times New Roman" w:cs="Times New Roman"/>
          <w:sz w:val="24"/>
          <w:szCs w:val="24"/>
        </w:rPr>
        <w:t>.</w:t>
      </w:r>
    </w:p>
    <w:p w14:paraId="1CFF1876" w14:textId="089A0E80" w:rsidR="00440DD3" w:rsidRPr="00547D41" w:rsidRDefault="000759DB" w:rsidP="00547D4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Se t</w:t>
      </w:r>
      <w:r w:rsidRPr="00547D41">
        <w:rPr>
          <w:rFonts w:ascii="Times New Roman" w:hAnsi="Times New Roman" w:cs="Times New Roman"/>
          <w:sz w:val="24"/>
          <w:szCs w:val="24"/>
        </w:rPr>
        <w:t>ermi</w:t>
      </w:r>
      <w:r>
        <w:rPr>
          <w:rFonts w:ascii="Times New Roman" w:hAnsi="Times New Roman" w:cs="Times New Roman"/>
          <w:sz w:val="24"/>
          <w:szCs w:val="24"/>
        </w:rPr>
        <w:t xml:space="preserve">nó </w:t>
      </w:r>
      <w:r w:rsidR="00440DD3" w:rsidRPr="00547D41">
        <w:rPr>
          <w:rFonts w:ascii="Times New Roman" w:hAnsi="Times New Roman" w:cs="Times New Roman"/>
          <w:sz w:val="24"/>
          <w:szCs w:val="24"/>
        </w:rPr>
        <w:t xml:space="preserve">el primer recorrido de la planta de aguas residuales a las 12:00 PM </w:t>
      </w:r>
      <w:r>
        <w:rPr>
          <w:rFonts w:ascii="Times New Roman" w:hAnsi="Times New Roman" w:cs="Times New Roman"/>
          <w:sz w:val="24"/>
          <w:szCs w:val="24"/>
        </w:rPr>
        <w:t>para el traslado</w:t>
      </w:r>
      <w:r w:rsidR="00440DD3" w:rsidRPr="00547D41">
        <w:rPr>
          <w:rFonts w:ascii="Times New Roman" w:hAnsi="Times New Roman" w:cs="Times New Roman"/>
          <w:sz w:val="24"/>
          <w:szCs w:val="24"/>
        </w:rPr>
        <w:t xml:space="preserve"> a la Planta de Tratamiento de Agua Potable.</w:t>
      </w:r>
    </w:p>
    <w:p w14:paraId="7C58B0D7" w14:textId="1899A563" w:rsidR="000759DB" w:rsidRDefault="00440DD3" w:rsidP="000759DB">
      <w:p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La planta de agua potable cuenta con 4 procesos</w:t>
      </w:r>
      <w:r w:rsidR="000759DB">
        <w:rPr>
          <w:rFonts w:ascii="Times New Roman" w:hAnsi="Times New Roman" w:cs="Times New Roman"/>
          <w:sz w:val="24"/>
          <w:szCs w:val="24"/>
        </w:rPr>
        <w:t xml:space="preserve"> para que el agua </w:t>
      </w:r>
      <w:proofErr w:type="gramStart"/>
      <w:r w:rsidR="000759DB">
        <w:rPr>
          <w:rFonts w:ascii="Times New Roman" w:hAnsi="Times New Roman" w:cs="Times New Roman"/>
          <w:sz w:val="24"/>
          <w:szCs w:val="24"/>
        </w:rPr>
        <w:t>este lista</w:t>
      </w:r>
      <w:proofErr w:type="gramEnd"/>
      <w:r w:rsidR="000759DB">
        <w:rPr>
          <w:rFonts w:ascii="Times New Roman" w:hAnsi="Times New Roman" w:cs="Times New Roman"/>
          <w:sz w:val="24"/>
          <w:szCs w:val="24"/>
        </w:rPr>
        <w:t xml:space="preserve"> para el consumo humano, </w:t>
      </w:r>
      <w:r w:rsidRPr="000759DB">
        <w:rPr>
          <w:rFonts w:ascii="Times New Roman" w:hAnsi="Times New Roman" w:cs="Times New Roman"/>
          <w:sz w:val="24"/>
          <w:szCs w:val="24"/>
        </w:rPr>
        <w:t>la planta</w:t>
      </w:r>
      <w:r w:rsidR="000759DB">
        <w:rPr>
          <w:rFonts w:ascii="Times New Roman" w:hAnsi="Times New Roman" w:cs="Times New Roman"/>
          <w:sz w:val="24"/>
          <w:szCs w:val="24"/>
        </w:rPr>
        <w:t xml:space="preserve"> tiene una capacidad de </w:t>
      </w:r>
      <w:r w:rsidRPr="000759DB">
        <w:rPr>
          <w:rFonts w:ascii="Times New Roman" w:hAnsi="Times New Roman" w:cs="Times New Roman"/>
          <w:sz w:val="24"/>
          <w:szCs w:val="24"/>
        </w:rPr>
        <w:t xml:space="preserve">120 litros por segundo, </w:t>
      </w:r>
      <w:r w:rsidR="000759DB">
        <w:rPr>
          <w:rFonts w:ascii="Times New Roman" w:hAnsi="Times New Roman" w:cs="Times New Roman"/>
          <w:sz w:val="24"/>
          <w:szCs w:val="24"/>
        </w:rPr>
        <w:t xml:space="preserve">cuenta con dos trenes de tratamiento de </w:t>
      </w:r>
      <w:r w:rsidRPr="000759DB">
        <w:rPr>
          <w:rFonts w:ascii="Times New Roman" w:hAnsi="Times New Roman" w:cs="Times New Roman"/>
          <w:sz w:val="24"/>
          <w:szCs w:val="24"/>
        </w:rPr>
        <w:t>60 litros por segundo</w:t>
      </w:r>
      <w:r w:rsidR="000759DB">
        <w:rPr>
          <w:rFonts w:ascii="Times New Roman" w:hAnsi="Times New Roman" w:cs="Times New Roman"/>
          <w:sz w:val="24"/>
          <w:szCs w:val="24"/>
        </w:rPr>
        <w:t>.</w:t>
      </w:r>
    </w:p>
    <w:p w14:paraId="56911B6E" w14:textId="77777777" w:rsidR="000759DB" w:rsidRDefault="000759DB" w:rsidP="000759DB">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440DD3" w:rsidRPr="000759DB">
        <w:rPr>
          <w:rFonts w:ascii="Times New Roman" w:hAnsi="Times New Roman" w:cs="Times New Roman"/>
          <w:sz w:val="24"/>
          <w:szCs w:val="24"/>
        </w:rPr>
        <w:t xml:space="preserve">structuralmente la planta está constituida por tanques de entrada, floculadores, segmentadores y filtros además </w:t>
      </w:r>
      <w:r>
        <w:rPr>
          <w:rFonts w:ascii="Times New Roman" w:hAnsi="Times New Roman" w:cs="Times New Roman"/>
          <w:sz w:val="24"/>
          <w:szCs w:val="24"/>
        </w:rPr>
        <w:t xml:space="preserve">fue construido con materiales nacionales, </w:t>
      </w:r>
      <w:r w:rsidR="00440DD3" w:rsidRPr="000759DB">
        <w:rPr>
          <w:rFonts w:ascii="Times New Roman" w:hAnsi="Times New Roman" w:cs="Times New Roman"/>
          <w:sz w:val="24"/>
          <w:szCs w:val="24"/>
        </w:rPr>
        <w:t>con una estructura artesanal, cuenta con una tecnología que pued</w:t>
      </w:r>
      <w:r>
        <w:rPr>
          <w:rFonts w:ascii="Times New Roman" w:hAnsi="Times New Roman" w:cs="Times New Roman"/>
          <w:sz w:val="24"/>
          <w:szCs w:val="24"/>
        </w:rPr>
        <w:t>e</w:t>
      </w:r>
      <w:r w:rsidR="00440DD3" w:rsidRPr="000759DB">
        <w:rPr>
          <w:rFonts w:ascii="Times New Roman" w:hAnsi="Times New Roman" w:cs="Times New Roman"/>
          <w:sz w:val="24"/>
          <w:szCs w:val="24"/>
        </w:rPr>
        <w:t xml:space="preserve"> servir de modelo para todo centro américa para el trato de la calidad de agua</w:t>
      </w:r>
      <w:r>
        <w:rPr>
          <w:rFonts w:ascii="Times New Roman" w:hAnsi="Times New Roman" w:cs="Times New Roman"/>
          <w:sz w:val="24"/>
          <w:szCs w:val="24"/>
        </w:rPr>
        <w:t>.</w:t>
      </w:r>
    </w:p>
    <w:p w14:paraId="015A286F" w14:textId="651633C7" w:rsidR="00440DD3" w:rsidRDefault="006F4B56" w:rsidP="000759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encargados de la planta mencionaban que un problema recurrente, </w:t>
      </w:r>
      <w:r w:rsidR="000759DB">
        <w:rPr>
          <w:rFonts w:ascii="Times New Roman" w:hAnsi="Times New Roman" w:cs="Times New Roman"/>
          <w:sz w:val="24"/>
          <w:szCs w:val="24"/>
        </w:rPr>
        <w:t>es el color rojizo del agua que llega de la obra toma, debido al árbol de liquidámbar que crece en la región,</w:t>
      </w:r>
      <w:r>
        <w:rPr>
          <w:rFonts w:ascii="Times New Roman" w:hAnsi="Times New Roman" w:cs="Times New Roman"/>
          <w:sz w:val="24"/>
          <w:szCs w:val="24"/>
        </w:rPr>
        <w:t xml:space="preserve"> por lo cual se está probando la aplicación de un </w:t>
      </w:r>
      <w:r w:rsidR="00440DD3" w:rsidRPr="000759DB">
        <w:rPr>
          <w:rFonts w:ascii="Times New Roman" w:hAnsi="Times New Roman" w:cs="Times New Roman"/>
          <w:sz w:val="24"/>
          <w:szCs w:val="24"/>
        </w:rPr>
        <w:t xml:space="preserve">polímero </w:t>
      </w:r>
      <w:r>
        <w:rPr>
          <w:rFonts w:ascii="Times New Roman" w:hAnsi="Times New Roman" w:cs="Times New Roman"/>
          <w:sz w:val="24"/>
          <w:szCs w:val="24"/>
        </w:rPr>
        <w:t xml:space="preserve">que </w:t>
      </w:r>
      <w:r w:rsidR="00440DD3" w:rsidRPr="000759DB">
        <w:rPr>
          <w:rFonts w:ascii="Times New Roman" w:hAnsi="Times New Roman" w:cs="Times New Roman"/>
          <w:sz w:val="24"/>
          <w:szCs w:val="24"/>
        </w:rPr>
        <w:t>agrandar los folículos y hacerlos más pesados</w:t>
      </w:r>
      <w:r>
        <w:rPr>
          <w:rFonts w:ascii="Times New Roman" w:hAnsi="Times New Roman" w:cs="Times New Roman"/>
          <w:sz w:val="24"/>
          <w:szCs w:val="24"/>
        </w:rPr>
        <w:t xml:space="preserve"> y de esta forma se sedimente más fácilmente</w:t>
      </w:r>
      <w:r w:rsidR="00440DD3" w:rsidRPr="000759DB">
        <w:rPr>
          <w:rFonts w:ascii="Times New Roman" w:hAnsi="Times New Roman" w:cs="Times New Roman"/>
          <w:sz w:val="24"/>
          <w:szCs w:val="24"/>
        </w:rPr>
        <w:t>,</w:t>
      </w:r>
      <w:r>
        <w:rPr>
          <w:rFonts w:ascii="Times New Roman" w:hAnsi="Times New Roman" w:cs="Times New Roman"/>
          <w:sz w:val="24"/>
          <w:szCs w:val="24"/>
        </w:rPr>
        <w:t xml:space="preserve"> asimismo</w:t>
      </w:r>
      <w:r w:rsidR="00440DD3" w:rsidRPr="000759DB">
        <w:rPr>
          <w:rFonts w:ascii="Times New Roman" w:hAnsi="Times New Roman" w:cs="Times New Roman"/>
          <w:sz w:val="24"/>
          <w:szCs w:val="24"/>
        </w:rPr>
        <w:t xml:space="preserve"> están experimentado </w:t>
      </w:r>
      <w:r>
        <w:rPr>
          <w:rFonts w:ascii="Times New Roman" w:hAnsi="Times New Roman" w:cs="Times New Roman"/>
          <w:sz w:val="24"/>
          <w:szCs w:val="24"/>
        </w:rPr>
        <w:t xml:space="preserve">aplicando arcilla al agua </w:t>
      </w:r>
      <w:r w:rsidR="00440DD3" w:rsidRPr="000759DB">
        <w:rPr>
          <w:rFonts w:ascii="Times New Roman" w:hAnsi="Times New Roman" w:cs="Times New Roman"/>
          <w:sz w:val="24"/>
          <w:szCs w:val="24"/>
        </w:rPr>
        <w:t xml:space="preserve">ya que este material es encontrado fácilmente en la localidad.   </w:t>
      </w:r>
    </w:p>
    <w:p w14:paraId="1FCD3B74" w14:textId="24070C70" w:rsidR="003267D8" w:rsidRDefault="003267D8" w:rsidP="000759DB">
      <w:pPr>
        <w:spacing w:line="360" w:lineRule="auto"/>
        <w:jc w:val="both"/>
        <w:rPr>
          <w:rFonts w:ascii="Times New Roman" w:hAnsi="Times New Roman" w:cs="Times New Roman"/>
          <w:sz w:val="24"/>
          <w:szCs w:val="24"/>
        </w:rPr>
      </w:pPr>
    </w:p>
    <w:p w14:paraId="3D74FD8E" w14:textId="63EA4C9D" w:rsidR="003267D8" w:rsidRPr="000759DB" w:rsidRDefault="003267D8" w:rsidP="000759DB">
      <w:pPr>
        <w:spacing w:line="360" w:lineRule="auto"/>
        <w:jc w:val="both"/>
        <w:rPr>
          <w:rFonts w:ascii="Times New Roman" w:hAnsi="Times New Roman" w:cs="Times New Roman"/>
          <w:sz w:val="24"/>
          <w:szCs w:val="24"/>
        </w:rPr>
      </w:pPr>
      <w:r>
        <w:rPr>
          <w:rFonts w:ascii="Times New Roman" w:hAnsi="Times New Roman" w:cs="Times New Roman"/>
          <w:sz w:val="24"/>
          <w:szCs w:val="24"/>
        </w:rPr>
        <w:t>La gira concluyo a las 04:00 pm. Obteniendo información sobre los dos proyectos.</w:t>
      </w:r>
    </w:p>
    <w:p w14:paraId="7ACDDB53" w14:textId="77777777" w:rsidR="00440DD3" w:rsidRPr="00547D41" w:rsidRDefault="00440DD3" w:rsidP="00547D41">
      <w:pPr>
        <w:spacing w:line="360" w:lineRule="auto"/>
        <w:jc w:val="both"/>
        <w:rPr>
          <w:rFonts w:ascii="Times New Roman" w:hAnsi="Times New Roman" w:cs="Times New Roman"/>
          <w:sz w:val="24"/>
          <w:szCs w:val="24"/>
        </w:rPr>
      </w:pPr>
    </w:p>
    <w:p w14:paraId="4663F76A" w14:textId="77777777" w:rsidR="00440DD3" w:rsidRPr="00547D41" w:rsidRDefault="00440DD3" w:rsidP="00547D41">
      <w:pPr>
        <w:spacing w:line="360" w:lineRule="auto"/>
        <w:jc w:val="both"/>
        <w:rPr>
          <w:rFonts w:ascii="Times New Roman" w:hAnsi="Times New Roman" w:cs="Times New Roman"/>
          <w:sz w:val="24"/>
          <w:szCs w:val="24"/>
        </w:rPr>
      </w:pPr>
    </w:p>
    <w:p w14:paraId="0417710F" w14:textId="3BBD9404" w:rsidR="00440DD3" w:rsidRDefault="00440DD3" w:rsidP="00547D41">
      <w:pPr>
        <w:spacing w:line="360" w:lineRule="auto"/>
        <w:jc w:val="both"/>
        <w:rPr>
          <w:rFonts w:ascii="Times New Roman" w:hAnsi="Times New Roman" w:cs="Times New Roman"/>
          <w:sz w:val="24"/>
          <w:szCs w:val="24"/>
        </w:rPr>
      </w:pPr>
    </w:p>
    <w:p w14:paraId="72E42D2D" w14:textId="36A609C4" w:rsidR="006F4B56" w:rsidRDefault="006F4B56" w:rsidP="00547D41">
      <w:pPr>
        <w:spacing w:line="360" w:lineRule="auto"/>
        <w:jc w:val="both"/>
        <w:rPr>
          <w:rFonts w:ascii="Times New Roman" w:hAnsi="Times New Roman" w:cs="Times New Roman"/>
          <w:sz w:val="24"/>
          <w:szCs w:val="24"/>
        </w:rPr>
      </w:pPr>
    </w:p>
    <w:p w14:paraId="1AD165C5" w14:textId="6E39E791" w:rsidR="006F4B56" w:rsidRDefault="006F4B56" w:rsidP="00547D41">
      <w:pPr>
        <w:spacing w:line="360" w:lineRule="auto"/>
        <w:jc w:val="both"/>
        <w:rPr>
          <w:rFonts w:ascii="Times New Roman" w:hAnsi="Times New Roman" w:cs="Times New Roman"/>
          <w:sz w:val="24"/>
          <w:szCs w:val="24"/>
        </w:rPr>
      </w:pPr>
    </w:p>
    <w:p w14:paraId="3E759DF0" w14:textId="77777777" w:rsidR="006F4B56" w:rsidRPr="00547D41" w:rsidRDefault="006F4B56" w:rsidP="00547D41">
      <w:pPr>
        <w:spacing w:line="360" w:lineRule="auto"/>
        <w:jc w:val="both"/>
        <w:rPr>
          <w:rFonts w:ascii="Times New Roman" w:hAnsi="Times New Roman" w:cs="Times New Roman"/>
          <w:sz w:val="24"/>
          <w:szCs w:val="24"/>
        </w:rPr>
      </w:pPr>
    </w:p>
    <w:p w14:paraId="0DCB902E" w14:textId="5566E830" w:rsidR="0046798C" w:rsidRPr="00547D41" w:rsidRDefault="0046798C" w:rsidP="00547D41">
      <w:pPr>
        <w:spacing w:line="360" w:lineRule="auto"/>
        <w:jc w:val="both"/>
        <w:rPr>
          <w:rFonts w:ascii="Times New Roman" w:hAnsi="Times New Roman" w:cs="Times New Roman"/>
          <w:sz w:val="24"/>
          <w:szCs w:val="24"/>
        </w:rPr>
      </w:pPr>
    </w:p>
    <w:p w14:paraId="67E64B1B" w14:textId="08DC4A91" w:rsidR="0046798C" w:rsidRPr="00547D41" w:rsidRDefault="0046798C" w:rsidP="00547D41">
      <w:pPr>
        <w:spacing w:line="360" w:lineRule="auto"/>
        <w:jc w:val="both"/>
        <w:rPr>
          <w:rFonts w:ascii="Times New Roman" w:hAnsi="Times New Roman" w:cs="Times New Roman"/>
          <w:sz w:val="24"/>
          <w:szCs w:val="24"/>
        </w:rPr>
      </w:pPr>
    </w:p>
    <w:p w14:paraId="0625448B" w14:textId="5EC32DE2" w:rsidR="0046798C" w:rsidRPr="00547D41" w:rsidRDefault="0046798C" w:rsidP="00547D41">
      <w:pPr>
        <w:spacing w:line="360" w:lineRule="auto"/>
        <w:jc w:val="both"/>
        <w:rPr>
          <w:rFonts w:ascii="Times New Roman" w:hAnsi="Times New Roman" w:cs="Times New Roman"/>
          <w:sz w:val="24"/>
          <w:szCs w:val="24"/>
        </w:rPr>
      </w:pPr>
    </w:p>
    <w:p w14:paraId="00C42972" w14:textId="0076B4F0" w:rsidR="0046798C" w:rsidRPr="00547D41" w:rsidRDefault="0046798C" w:rsidP="00547D41">
      <w:pPr>
        <w:spacing w:line="360" w:lineRule="auto"/>
        <w:jc w:val="both"/>
        <w:rPr>
          <w:rFonts w:ascii="Times New Roman" w:hAnsi="Times New Roman" w:cs="Times New Roman"/>
          <w:sz w:val="24"/>
          <w:szCs w:val="24"/>
        </w:rPr>
      </w:pPr>
    </w:p>
    <w:p w14:paraId="65080958" w14:textId="005B561D" w:rsidR="0046798C" w:rsidRPr="00547D41" w:rsidRDefault="0046798C" w:rsidP="00547D41">
      <w:pPr>
        <w:spacing w:line="360" w:lineRule="auto"/>
        <w:jc w:val="both"/>
        <w:rPr>
          <w:rFonts w:ascii="Times New Roman" w:hAnsi="Times New Roman" w:cs="Times New Roman"/>
          <w:sz w:val="24"/>
          <w:szCs w:val="24"/>
        </w:rPr>
      </w:pPr>
    </w:p>
    <w:p w14:paraId="4B03594C" w14:textId="77777777" w:rsidR="0046798C" w:rsidRPr="00547D41" w:rsidRDefault="0046798C" w:rsidP="00547D41">
      <w:pPr>
        <w:spacing w:line="360" w:lineRule="auto"/>
        <w:jc w:val="both"/>
        <w:rPr>
          <w:rFonts w:ascii="Times New Roman" w:hAnsi="Times New Roman" w:cs="Times New Roman"/>
          <w:sz w:val="24"/>
          <w:szCs w:val="24"/>
        </w:rPr>
      </w:pPr>
    </w:p>
    <w:p w14:paraId="3530C74F" w14:textId="1A373821" w:rsidR="00440DD3" w:rsidRPr="00547D41" w:rsidRDefault="0046798C" w:rsidP="00547D41">
      <w:pPr>
        <w:pStyle w:val="Ttulo1"/>
        <w:spacing w:line="360" w:lineRule="auto"/>
        <w:jc w:val="both"/>
        <w:rPr>
          <w:rFonts w:cs="Times New Roman"/>
          <w:szCs w:val="24"/>
        </w:rPr>
      </w:pPr>
      <w:bookmarkStart w:id="10" w:name="_Toc32142347"/>
      <w:r w:rsidRPr="00547D41">
        <w:rPr>
          <w:rFonts w:cs="Times New Roman"/>
          <w:szCs w:val="24"/>
        </w:rPr>
        <w:t>ANEXOS</w:t>
      </w:r>
      <w:bookmarkEnd w:id="10"/>
    </w:p>
    <w:p w14:paraId="3A0CB12B" w14:textId="77AF8A7C" w:rsidR="00440DD3" w:rsidRPr="00547D41" w:rsidRDefault="00440DD3" w:rsidP="00547D41">
      <w:pPr>
        <w:spacing w:line="360" w:lineRule="auto"/>
        <w:jc w:val="both"/>
        <w:rPr>
          <w:rFonts w:ascii="Times New Roman" w:hAnsi="Times New Roman" w:cs="Times New Roman"/>
          <w:sz w:val="24"/>
          <w:szCs w:val="24"/>
        </w:rPr>
      </w:pPr>
    </w:p>
    <w:p w14:paraId="4FAE79C3" w14:textId="33B69526" w:rsidR="00440DD3" w:rsidRPr="00547D41" w:rsidRDefault="00440DD3" w:rsidP="00547D41">
      <w:pPr>
        <w:spacing w:line="360" w:lineRule="auto"/>
        <w:jc w:val="both"/>
        <w:rPr>
          <w:rFonts w:ascii="Times New Roman" w:hAnsi="Times New Roman" w:cs="Times New Roman"/>
          <w:sz w:val="24"/>
          <w:szCs w:val="24"/>
        </w:rPr>
      </w:pPr>
      <w:r w:rsidRPr="00547D41">
        <w:rPr>
          <w:rFonts w:ascii="Times New Roman" w:hAnsi="Times New Roman" w:cs="Times New Roman"/>
          <w:sz w:val="24"/>
          <w:szCs w:val="24"/>
        </w:rPr>
        <w:t>Planta Tratamiento de Aguas Residuales</w:t>
      </w:r>
      <w:r w:rsidR="008F2989" w:rsidRPr="00547D41">
        <w:rPr>
          <w:rFonts w:ascii="Times New Roman" w:hAnsi="Times New Roman" w:cs="Times New Roman"/>
          <w:sz w:val="24"/>
          <w:szCs w:val="24"/>
        </w:rPr>
        <w:t xml:space="preserve"> (PTAR)</w:t>
      </w:r>
      <w:r w:rsidRPr="00547D41">
        <w:rPr>
          <w:rFonts w:ascii="Times New Roman" w:hAnsi="Times New Roman" w:cs="Times New Roman"/>
          <w:sz w:val="24"/>
          <w:szCs w:val="24"/>
        </w:rPr>
        <w:t xml:space="preserve"> </w:t>
      </w:r>
    </w:p>
    <w:p w14:paraId="13F58462" w14:textId="541B5EB5" w:rsidR="00440DD3" w:rsidRPr="00547D41" w:rsidRDefault="003267D8" w:rsidP="00547D41">
      <w:pPr>
        <w:spacing w:line="360" w:lineRule="auto"/>
        <w:jc w:val="both"/>
        <w:rPr>
          <w:rFonts w:ascii="Times New Roman" w:hAnsi="Times New Roman" w:cs="Times New Roman"/>
          <w:sz w:val="24"/>
          <w:szCs w:val="24"/>
        </w:rPr>
      </w:pPr>
      <w:r w:rsidRPr="00547D41">
        <w:rPr>
          <w:rFonts w:ascii="Times New Roman" w:hAnsi="Times New Roman" w:cs="Times New Roman"/>
          <w:noProof/>
          <w:sz w:val="24"/>
          <w:szCs w:val="24"/>
        </w:rPr>
        <w:drawing>
          <wp:anchor distT="0" distB="0" distL="114300" distR="114300" simplePos="0" relativeHeight="251666432" behindDoc="0" locked="0" layoutInCell="1" allowOverlap="1" wp14:anchorId="15853CFB" wp14:editId="390D2C1B">
            <wp:simplePos x="0" y="0"/>
            <wp:positionH relativeFrom="margin">
              <wp:align>left</wp:align>
            </wp:positionH>
            <wp:positionV relativeFrom="paragraph">
              <wp:posOffset>220345</wp:posOffset>
            </wp:positionV>
            <wp:extent cx="2995930" cy="2843530"/>
            <wp:effectExtent l="0" t="0" r="0" b="0"/>
            <wp:wrapNone/>
            <wp:docPr id="2" name="Imagen 2" descr="C:\Users\Usuario\AppData\Local\Microsoft\Windows\INetCache\Content.Word\20200208_10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INetCache\Content.Word\20200208_1035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995930" cy="2843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D41">
        <w:rPr>
          <w:rFonts w:ascii="Times New Roman" w:hAnsi="Times New Roman" w:cs="Times New Roman"/>
          <w:noProof/>
          <w:sz w:val="24"/>
          <w:szCs w:val="24"/>
        </w:rPr>
        <w:drawing>
          <wp:anchor distT="0" distB="0" distL="114300" distR="114300" simplePos="0" relativeHeight="251669504" behindDoc="0" locked="0" layoutInCell="1" allowOverlap="1" wp14:anchorId="052FB391" wp14:editId="14F086B6">
            <wp:simplePos x="0" y="0"/>
            <wp:positionH relativeFrom="column">
              <wp:posOffset>3153068</wp:posOffset>
            </wp:positionH>
            <wp:positionV relativeFrom="paragraph">
              <wp:posOffset>63184</wp:posOffset>
            </wp:positionV>
            <wp:extent cx="2952684" cy="3112782"/>
            <wp:effectExtent l="0" t="4127" r="0" b="0"/>
            <wp:wrapNone/>
            <wp:docPr id="5" name="Imagen 5" descr="C:\Users\Usuario\AppData\Local\Microsoft\Windows\INetCache\Content.Word\20200208_10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AppData\Local\Microsoft\Windows\INetCache\Content.Word\20200208_1040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952684" cy="31127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45B33" w14:textId="02ACA2B0" w:rsidR="00440DD3" w:rsidRPr="00547D41" w:rsidRDefault="00440DD3" w:rsidP="00547D41">
      <w:pPr>
        <w:spacing w:line="360" w:lineRule="auto"/>
        <w:jc w:val="both"/>
        <w:rPr>
          <w:rFonts w:ascii="Times New Roman" w:hAnsi="Times New Roman" w:cs="Times New Roman"/>
          <w:sz w:val="24"/>
          <w:szCs w:val="24"/>
        </w:rPr>
      </w:pPr>
    </w:p>
    <w:p w14:paraId="433E2A96" w14:textId="78D3BF79" w:rsidR="00440DD3" w:rsidRPr="00547D41" w:rsidRDefault="00440DD3" w:rsidP="00547D41">
      <w:pPr>
        <w:spacing w:line="360" w:lineRule="auto"/>
        <w:jc w:val="both"/>
        <w:rPr>
          <w:rFonts w:ascii="Times New Roman" w:hAnsi="Times New Roman" w:cs="Times New Roman"/>
          <w:b/>
          <w:sz w:val="24"/>
          <w:szCs w:val="24"/>
          <w:lang w:val="en-US"/>
        </w:rPr>
      </w:pPr>
    </w:p>
    <w:p w14:paraId="0E0BF5F6" w14:textId="7F348E84" w:rsidR="0056103F" w:rsidRPr="00547D41" w:rsidRDefault="0056103F" w:rsidP="00547D41">
      <w:pPr>
        <w:spacing w:line="360" w:lineRule="auto"/>
        <w:jc w:val="both"/>
        <w:rPr>
          <w:rFonts w:ascii="Times New Roman" w:hAnsi="Times New Roman" w:cs="Times New Roman"/>
          <w:b/>
          <w:sz w:val="24"/>
          <w:szCs w:val="24"/>
          <w:lang w:val="en-US"/>
        </w:rPr>
      </w:pPr>
    </w:p>
    <w:p w14:paraId="74C96881" w14:textId="62AAF6F7" w:rsidR="002879AD" w:rsidRPr="00547D41" w:rsidRDefault="002879AD" w:rsidP="00547D41">
      <w:pPr>
        <w:spacing w:line="360" w:lineRule="auto"/>
        <w:jc w:val="both"/>
        <w:rPr>
          <w:rFonts w:ascii="Times New Roman" w:hAnsi="Times New Roman" w:cs="Times New Roman"/>
          <w:b/>
          <w:sz w:val="24"/>
          <w:szCs w:val="24"/>
          <w:lang w:val="en-US"/>
        </w:rPr>
      </w:pPr>
    </w:p>
    <w:p w14:paraId="3DAD4E7A" w14:textId="27DF5572" w:rsidR="002879AD" w:rsidRPr="00547D41" w:rsidRDefault="002879AD" w:rsidP="00547D41">
      <w:pPr>
        <w:spacing w:line="360" w:lineRule="auto"/>
        <w:jc w:val="both"/>
        <w:rPr>
          <w:rFonts w:ascii="Times New Roman" w:hAnsi="Times New Roman" w:cs="Times New Roman"/>
          <w:b/>
          <w:sz w:val="24"/>
          <w:szCs w:val="24"/>
          <w:lang w:val="en-US"/>
        </w:rPr>
      </w:pPr>
    </w:p>
    <w:p w14:paraId="27F978D7" w14:textId="6AF453D5" w:rsidR="002879AD" w:rsidRPr="00547D41" w:rsidRDefault="002879AD" w:rsidP="00547D41">
      <w:pPr>
        <w:spacing w:line="360" w:lineRule="auto"/>
        <w:jc w:val="both"/>
        <w:rPr>
          <w:rFonts w:ascii="Times New Roman" w:hAnsi="Times New Roman" w:cs="Times New Roman"/>
          <w:b/>
          <w:sz w:val="24"/>
          <w:szCs w:val="24"/>
          <w:lang w:val="en-US"/>
        </w:rPr>
      </w:pPr>
    </w:p>
    <w:p w14:paraId="43373E77" w14:textId="71093957" w:rsidR="002879AD" w:rsidRPr="00547D41" w:rsidRDefault="002879AD" w:rsidP="00547D41">
      <w:pPr>
        <w:spacing w:line="360" w:lineRule="auto"/>
        <w:jc w:val="both"/>
        <w:rPr>
          <w:rFonts w:ascii="Times New Roman" w:hAnsi="Times New Roman" w:cs="Times New Roman"/>
          <w:b/>
          <w:sz w:val="24"/>
          <w:szCs w:val="24"/>
          <w:lang w:val="en-US"/>
        </w:rPr>
      </w:pPr>
    </w:p>
    <w:p w14:paraId="558B373E" w14:textId="7892A611" w:rsidR="002879AD" w:rsidRPr="00547D41" w:rsidRDefault="002879AD" w:rsidP="00547D41">
      <w:pPr>
        <w:spacing w:line="360" w:lineRule="auto"/>
        <w:jc w:val="both"/>
        <w:rPr>
          <w:rFonts w:ascii="Times New Roman" w:hAnsi="Times New Roman" w:cs="Times New Roman"/>
          <w:b/>
          <w:sz w:val="24"/>
          <w:szCs w:val="24"/>
          <w:lang w:val="en-US"/>
        </w:rPr>
      </w:pPr>
    </w:p>
    <w:p w14:paraId="38A02ADA" w14:textId="5513FD5A" w:rsidR="002879AD" w:rsidRPr="00547D41" w:rsidRDefault="002879AD" w:rsidP="00547D41">
      <w:pPr>
        <w:spacing w:line="360" w:lineRule="auto"/>
        <w:jc w:val="both"/>
        <w:rPr>
          <w:rFonts w:ascii="Times New Roman" w:hAnsi="Times New Roman" w:cs="Times New Roman"/>
          <w:b/>
          <w:sz w:val="24"/>
          <w:szCs w:val="24"/>
          <w:lang w:val="en-US"/>
        </w:rPr>
      </w:pPr>
    </w:p>
    <w:p w14:paraId="457A8890" w14:textId="1A92815F" w:rsidR="002879AD" w:rsidRPr="00547D41" w:rsidRDefault="008F2989" w:rsidP="00547D41">
      <w:pPr>
        <w:spacing w:line="360" w:lineRule="auto"/>
        <w:jc w:val="both"/>
        <w:rPr>
          <w:rFonts w:ascii="Times New Roman" w:hAnsi="Times New Roman" w:cs="Times New Roman"/>
          <w:b/>
          <w:sz w:val="24"/>
          <w:szCs w:val="24"/>
          <w:lang w:val="en-US"/>
        </w:rPr>
      </w:pPr>
      <w:r w:rsidRPr="00547D41">
        <w:rPr>
          <w:rFonts w:ascii="Times New Roman" w:hAnsi="Times New Roman" w:cs="Times New Roman"/>
          <w:noProof/>
          <w:sz w:val="24"/>
          <w:szCs w:val="24"/>
        </w:rPr>
        <w:drawing>
          <wp:anchor distT="0" distB="0" distL="114300" distR="114300" simplePos="0" relativeHeight="251668480" behindDoc="0" locked="0" layoutInCell="1" allowOverlap="1" wp14:anchorId="279F8930" wp14:editId="01925010">
            <wp:simplePos x="0" y="0"/>
            <wp:positionH relativeFrom="margin">
              <wp:posOffset>801893</wp:posOffset>
            </wp:positionH>
            <wp:positionV relativeFrom="paragraph">
              <wp:posOffset>13335</wp:posOffset>
            </wp:positionV>
            <wp:extent cx="3917882" cy="3270325"/>
            <wp:effectExtent l="0" t="0" r="6985" b="6350"/>
            <wp:wrapNone/>
            <wp:docPr id="4" name="Imagen 4" descr="C:\Users\Usuario\AppData\Local\Microsoft\Windows\INetCache\Content.Word\20200208_103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AppData\Local\Microsoft\Windows\INetCache\Content.Word\20200208_1038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17882" cy="327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BC952" w14:textId="3F2F746E" w:rsidR="002879AD" w:rsidRPr="00547D41" w:rsidRDefault="002879AD" w:rsidP="00547D41">
      <w:pPr>
        <w:spacing w:line="360" w:lineRule="auto"/>
        <w:jc w:val="both"/>
        <w:rPr>
          <w:rFonts w:ascii="Times New Roman" w:hAnsi="Times New Roman" w:cs="Times New Roman"/>
          <w:b/>
          <w:sz w:val="24"/>
          <w:szCs w:val="24"/>
          <w:lang w:val="en-US"/>
        </w:rPr>
      </w:pPr>
    </w:p>
    <w:p w14:paraId="7227D236" w14:textId="74A583A7" w:rsidR="002879AD" w:rsidRPr="00547D41" w:rsidRDefault="002879AD" w:rsidP="00547D41">
      <w:pPr>
        <w:spacing w:line="360" w:lineRule="auto"/>
        <w:jc w:val="both"/>
        <w:rPr>
          <w:rFonts w:ascii="Times New Roman" w:hAnsi="Times New Roman" w:cs="Times New Roman"/>
          <w:b/>
          <w:sz w:val="24"/>
          <w:szCs w:val="24"/>
          <w:lang w:val="en-US"/>
        </w:rPr>
      </w:pPr>
    </w:p>
    <w:p w14:paraId="485F891B" w14:textId="1EDC2E6E" w:rsidR="002879AD" w:rsidRPr="00547D41" w:rsidRDefault="002879AD" w:rsidP="00547D41">
      <w:pPr>
        <w:spacing w:line="360" w:lineRule="auto"/>
        <w:jc w:val="both"/>
        <w:rPr>
          <w:rFonts w:ascii="Times New Roman" w:hAnsi="Times New Roman" w:cs="Times New Roman"/>
          <w:b/>
          <w:sz w:val="24"/>
          <w:szCs w:val="24"/>
          <w:lang w:val="en-US"/>
        </w:rPr>
      </w:pPr>
    </w:p>
    <w:p w14:paraId="03CD7B39" w14:textId="0197C658" w:rsidR="002879AD" w:rsidRPr="00547D41" w:rsidRDefault="002879AD" w:rsidP="00547D41">
      <w:pPr>
        <w:spacing w:line="360" w:lineRule="auto"/>
        <w:jc w:val="both"/>
        <w:rPr>
          <w:rFonts w:ascii="Times New Roman" w:hAnsi="Times New Roman" w:cs="Times New Roman"/>
          <w:b/>
          <w:sz w:val="24"/>
          <w:szCs w:val="24"/>
          <w:lang w:val="en-US"/>
        </w:rPr>
      </w:pPr>
    </w:p>
    <w:p w14:paraId="0E29B57E" w14:textId="55DDB9F7" w:rsidR="002879AD" w:rsidRPr="00547D41" w:rsidRDefault="002879AD" w:rsidP="00547D41">
      <w:pPr>
        <w:spacing w:line="360" w:lineRule="auto"/>
        <w:jc w:val="both"/>
        <w:rPr>
          <w:rFonts w:ascii="Times New Roman" w:hAnsi="Times New Roman" w:cs="Times New Roman"/>
          <w:b/>
          <w:sz w:val="24"/>
          <w:szCs w:val="24"/>
          <w:lang w:val="en-US"/>
        </w:rPr>
      </w:pPr>
    </w:p>
    <w:p w14:paraId="18C035ED" w14:textId="710685CE" w:rsidR="002879AD" w:rsidRPr="00547D41" w:rsidRDefault="002879AD" w:rsidP="00547D41">
      <w:pPr>
        <w:spacing w:line="360" w:lineRule="auto"/>
        <w:jc w:val="both"/>
        <w:rPr>
          <w:rFonts w:ascii="Times New Roman" w:hAnsi="Times New Roman" w:cs="Times New Roman"/>
          <w:b/>
          <w:sz w:val="24"/>
          <w:szCs w:val="24"/>
          <w:lang w:val="en-US"/>
        </w:rPr>
      </w:pPr>
    </w:p>
    <w:p w14:paraId="07765313" w14:textId="56AE2E03" w:rsidR="002879AD" w:rsidRPr="00547D41" w:rsidRDefault="002879AD" w:rsidP="00547D41">
      <w:pPr>
        <w:spacing w:line="360" w:lineRule="auto"/>
        <w:jc w:val="both"/>
        <w:rPr>
          <w:rFonts w:ascii="Times New Roman" w:hAnsi="Times New Roman" w:cs="Times New Roman"/>
          <w:b/>
          <w:sz w:val="24"/>
          <w:szCs w:val="24"/>
          <w:lang w:val="en-US"/>
        </w:rPr>
      </w:pPr>
    </w:p>
    <w:p w14:paraId="63191D83" w14:textId="661A62FD" w:rsidR="002879AD" w:rsidRPr="00547D41" w:rsidRDefault="002879AD" w:rsidP="00547D41">
      <w:pPr>
        <w:spacing w:line="360" w:lineRule="auto"/>
        <w:jc w:val="both"/>
        <w:rPr>
          <w:rFonts w:ascii="Times New Roman" w:hAnsi="Times New Roman" w:cs="Times New Roman"/>
          <w:b/>
          <w:sz w:val="24"/>
          <w:szCs w:val="24"/>
          <w:lang w:val="en-US"/>
        </w:rPr>
      </w:pPr>
    </w:p>
    <w:p w14:paraId="463B2B64" w14:textId="6E877988" w:rsidR="002879AD" w:rsidRPr="00547D41" w:rsidRDefault="002879AD" w:rsidP="00547D41">
      <w:pPr>
        <w:spacing w:line="360" w:lineRule="auto"/>
        <w:jc w:val="both"/>
        <w:rPr>
          <w:rFonts w:ascii="Times New Roman" w:hAnsi="Times New Roman" w:cs="Times New Roman"/>
          <w:b/>
          <w:sz w:val="24"/>
          <w:szCs w:val="24"/>
          <w:lang w:val="en-US"/>
        </w:rPr>
      </w:pPr>
    </w:p>
    <w:p w14:paraId="79AF214A" w14:textId="11165A55" w:rsidR="006F677F" w:rsidRPr="00547D41" w:rsidRDefault="006F677F" w:rsidP="00547D41">
      <w:pPr>
        <w:pStyle w:val="Ttulo1"/>
        <w:spacing w:line="360" w:lineRule="auto"/>
        <w:jc w:val="both"/>
        <w:rPr>
          <w:rFonts w:cs="Times New Roman"/>
          <w:szCs w:val="24"/>
          <w:lang w:val="en-US"/>
        </w:rPr>
      </w:pPr>
    </w:p>
    <w:p w14:paraId="5E0CC035" w14:textId="07DC3D21" w:rsidR="00546C0D" w:rsidRPr="00547D41" w:rsidRDefault="00546C0D" w:rsidP="00547D41">
      <w:pPr>
        <w:spacing w:line="360" w:lineRule="auto"/>
        <w:jc w:val="both"/>
        <w:rPr>
          <w:rFonts w:ascii="Times New Roman" w:hAnsi="Times New Roman" w:cs="Times New Roman"/>
          <w:b/>
          <w:sz w:val="24"/>
          <w:szCs w:val="24"/>
          <w:lang w:val="en-US"/>
        </w:rPr>
      </w:pPr>
    </w:p>
    <w:p w14:paraId="1F498193" w14:textId="38D2346A" w:rsidR="008F2989" w:rsidRPr="00547D41" w:rsidRDefault="008F2989" w:rsidP="00547D41">
      <w:pPr>
        <w:spacing w:line="360" w:lineRule="auto"/>
        <w:jc w:val="both"/>
        <w:rPr>
          <w:rFonts w:ascii="Times New Roman" w:hAnsi="Times New Roman" w:cs="Times New Roman"/>
          <w:sz w:val="24"/>
          <w:szCs w:val="24"/>
          <w:lang w:val="en-US"/>
        </w:rPr>
      </w:pPr>
      <w:r w:rsidRPr="00547D41">
        <w:rPr>
          <w:rFonts w:ascii="Times New Roman" w:hAnsi="Times New Roman" w:cs="Times New Roman"/>
          <w:sz w:val="24"/>
          <w:szCs w:val="24"/>
          <w:lang w:val="en-US"/>
        </w:rPr>
        <w:t>Planta de tratamiento de agua potable (PTAP)</w:t>
      </w:r>
    </w:p>
    <w:p w14:paraId="367D34D2" w14:textId="73318A64" w:rsidR="008F2989" w:rsidRPr="00547D41" w:rsidRDefault="003267D8" w:rsidP="00547D41">
      <w:pPr>
        <w:spacing w:line="360" w:lineRule="auto"/>
        <w:jc w:val="both"/>
        <w:rPr>
          <w:rFonts w:ascii="Times New Roman" w:hAnsi="Times New Roman" w:cs="Times New Roman"/>
          <w:sz w:val="24"/>
          <w:szCs w:val="24"/>
          <w:lang w:val="en-US"/>
        </w:rPr>
      </w:pPr>
      <w:r w:rsidRPr="00547D41">
        <w:rPr>
          <w:rFonts w:ascii="Times New Roman" w:hAnsi="Times New Roman" w:cs="Times New Roman"/>
          <w:noProof/>
          <w:sz w:val="24"/>
          <w:szCs w:val="24"/>
        </w:rPr>
        <w:drawing>
          <wp:anchor distT="0" distB="0" distL="114300" distR="114300" simplePos="0" relativeHeight="251681792" behindDoc="0" locked="0" layoutInCell="1" allowOverlap="1" wp14:anchorId="5786DDBA" wp14:editId="1B4D74EC">
            <wp:simplePos x="0" y="0"/>
            <wp:positionH relativeFrom="margin">
              <wp:posOffset>1189579</wp:posOffset>
            </wp:positionH>
            <wp:positionV relativeFrom="paragraph">
              <wp:posOffset>92149</wp:posOffset>
            </wp:positionV>
            <wp:extent cx="3115558" cy="3593130"/>
            <wp:effectExtent l="8890" t="0" r="0" b="0"/>
            <wp:wrapNone/>
            <wp:docPr id="17" name="Imagen 17" descr="C:\Users\Usuario\AppData\Local\Microsoft\Windows\INetCache\Content.Word\20200208_13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uario\AppData\Local\Microsoft\Windows\INetCache\Content.Word\20200208_1301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115558" cy="3593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A459E" w14:textId="47A27F80" w:rsidR="008F2989" w:rsidRPr="00547D41" w:rsidRDefault="008F2989" w:rsidP="00547D41">
      <w:pPr>
        <w:spacing w:line="360" w:lineRule="auto"/>
        <w:jc w:val="both"/>
        <w:rPr>
          <w:rFonts w:ascii="Times New Roman" w:hAnsi="Times New Roman" w:cs="Times New Roman"/>
          <w:sz w:val="24"/>
          <w:szCs w:val="24"/>
          <w:lang w:val="en-US"/>
        </w:rPr>
      </w:pPr>
    </w:p>
    <w:p w14:paraId="02ABF9E1" w14:textId="2BDABA9D" w:rsidR="008F2989" w:rsidRPr="00547D41" w:rsidRDefault="008F2989" w:rsidP="00547D41">
      <w:pPr>
        <w:spacing w:line="360" w:lineRule="auto"/>
        <w:jc w:val="both"/>
        <w:rPr>
          <w:rFonts w:ascii="Times New Roman" w:hAnsi="Times New Roman" w:cs="Times New Roman"/>
          <w:sz w:val="24"/>
          <w:szCs w:val="24"/>
          <w:lang w:val="en-US"/>
        </w:rPr>
      </w:pPr>
    </w:p>
    <w:p w14:paraId="368FA591" w14:textId="0DE3A018" w:rsidR="008F2989" w:rsidRPr="00547D41" w:rsidRDefault="008F2989" w:rsidP="00547D41">
      <w:pPr>
        <w:spacing w:line="360" w:lineRule="auto"/>
        <w:jc w:val="both"/>
        <w:rPr>
          <w:rFonts w:ascii="Times New Roman" w:hAnsi="Times New Roman" w:cs="Times New Roman"/>
          <w:sz w:val="24"/>
          <w:szCs w:val="24"/>
          <w:lang w:val="en-US"/>
        </w:rPr>
      </w:pPr>
    </w:p>
    <w:p w14:paraId="18757CCA" w14:textId="1AF12205" w:rsidR="008F2989" w:rsidRPr="00547D41" w:rsidRDefault="008F2989" w:rsidP="00547D41">
      <w:pPr>
        <w:spacing w:line="360" w:lineRule="auto"/>
        <w:jc w:val="both"/>
        <w:rPr>
          <w:rFonts w:ascii="Times New Roman" w:hAnsi="Times New Roman" w:cs="Times New Roman"/>
          <w:sz w:val="24"/>
          <w:szCs w:val="24"/>
          <w:lang w:val="en-US"/>
        </w:rPr>
      </w:pPr>
    </w:p>
    <w:p w14:paraId="523B7CE0" w14:textId="6E0D3987" w:rsidR="008F2989" w:rsidRPr="00547D41" w:rsidRDefault="008F2989" w:rsidP="00547D41">
      <w:pPr>
        <w:spacing w:line="360" w:lineRule="auto"/>
        <w:jc w:val="both"/>
        <w:rPr>
          <w:rFonts w:ascii="Times New Roman" w:hAnsi="Times New Roman" w:cs="Times New Roman"/>
          <w:sz w:val="24"/>
          <w:szCs w:val="24"/>
          <w:lang w:val="en-US"/>
        </w:rPr>
      </w:pPr>
    </w:p>
    <w:p w14:paraId="5D005711" w14:textId="118CFD14" w:rsidR="008F2989" w:rsidRPr="00547D41" w:rsidRDefault="008F2989" w:rsidP="00547D41">
      <w:pPr>
        <w:spacing w:line="360" w:lineRule="auto"/>
        <w:jc w:val="both"/>
        <w:rPr>
          <w:rFonts w:ascii="Times New Roman" w:hAnsi="Times New Roman" w:cs="Times New Roman"/>
          <w:sz w:val="24"/>
          <w:szCs w:val="24"/>
          <w:lang w:val="en-US"/>
        </w:rPr>
      </w:pPr>
    </w:p>
    <w:p w14:paraId="69037435" w14:textId="4909B0E4" w:rsidR="008F2989" w:rsidRPr="00547D41" w:rsidRDefault="008F2989" w:rsidP="00547D41">
      <w:pPr>
        <w:spacing w:line="360" w:lineRule="auto"/>
        <w:jc w:val="both"/>
        <w:rPr>
          <w:rFonts w:ascii="Times New Roman" w:hAnsi="Times New Roman" w:cs="Times New Roman"/>
          <w:sz w:val="24"/>
          <w:szCs w:val="24"/>
          <w:lang w:val="en-US"/>
        </w:rPr>
      </w:pPr>
    </w:p>
    <w:p w14:paraId="16A99FE8" w14:textId="5BB3B15D" w:rsidR="008F2989" w:rsidRPr="00547D41" w:rsidRDefault="008F2989" w:rsidP="00547D41">
      <w:pPr>
        <w:spacing w:line="360" w:lineRule="auto"/>
        <w:jc w:val="both"/>
        <w:rPr>
          <w:rFonts w:ascii="Times New Roman" w:hAnsi="Times New Roman" w:cs="Times New Roman"/>
          <w:sz w:val="24"/>
          <w:szCs w:val="24"/>
          <w:lang w:val="en-US"/>
        </w:rPr>
      </w:pPr>
    </w:p>
    <w:p w14:paraId="307D154D" w14:textId="3D817E4F" w:rsidR="008F2989" w:rsidRPr="00547D41" w:rsidRDefault="008F2989" w:rsidP="00547D41">
      <w:pPr>
        <w:spacing w:line="360" w:lineRule="auto"/>
        <w:jc w:val="both"/>
        <w:rPr>
          <w:rFonts w:ascii="Times New Roman" w:hAnsi="Times New Roman" w:cs="Times New Roman"/>
          <w:sz w:val="24"/>
          <w:szCs w:val="24"/>
          <w:lang w:val="en-US"/>
        </w:rPr>
      </w:pPr>
    </w:p>
    <w:p w14:paraId="25BB84E5" w14:textId="2BD777BD" w:rsidR="008F2989" w:rsidRPr="00547D41" w:rsidRDefault="003267D8" w:rsidP="00547D41">
      <w:pPr>
        <w:spacing w:line="360" w:lineRule="auto"/>
        <w:jc w:val="both"/>
        <w:rPr>
          <w:rFonts w:ascii="Times New Roman" w:hAnsi="Times New Roman" w:cs="Times New Roman"/>
          <w:sz w:val="24"/>
          <w:szCs w:val="24"/>
          <w:lang w:val="en-US"/>
        </w:rPr>
      </w:pPr>
      <w:r>
        <w:rPr>
          <w:noProof/>
          <w:lang w:eastAsia="es-HN"/>
        </w:rPr>
        <w:drawing>
          <wp:anchor distT="0" distB="0" distL="114300" distR="114300" simplePos="0" relativeHeight="251685888" behindDoc="0" locked="0" layoutInCell="1" allowOverlap="1" wp14:anchorId="3614ADE6" wp14:editId="6A5DFB9A">
            <wp:simplePos x="0" y="0"/>
            <wp:positionH relativeFrom="column">
              <wp:posOffset>2894557</wp:posOffset>
            </wp:positionH>
            <wp:positionV relativeFrom="paragraph">
              <wp:posOffset>295911</wp:posOffset>
            </wp:positionV>
            <wp:extent cx="2855704" cy="2914591"/>
            <wp:effectExtent l="8890" t="0" r="0" b="0"/>
            <wp:wrapNone/>
            <wp:docPr id="11" name="Imagen 11" descr="C:\Users\Usuario\AppData\Local\Microsoft\Windows\INetCache\Content.Word\20200208_12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uario\AppData\Local\Microsoft\Windows\INetCache\Content.Word\20200208_1221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55704" cy="29145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HN"/>
        </w:rPr>
        <w:drawing>
          <wp:anchor distT="0" distB="0" distL="114300" distR="114300" simplePos="0" relativeHeight="251683840" behindDoc="0" locked="0" layoutInCell="1" allowOverlap="1" wp14:anchorId="34A24442" wp14:editId="4FEF1BDF">
            <wp:simplePos x="0" y="0"/>
            <wp:positionH relativeFrom="column">
              <wp:posOffset>-499147</wp:posOffset>
            </wp:positionH>
            <wp:positionV relativeFrom="paragraph">
              <wp:posOffset>307340</wp:posOffset>
            </wp:positionV>
            <wp:extent cx="3011744" cy="2850702"/>
            <wp:effectExtent l="0" t="0" r="0" b="6985"/>
            <wp:wrapNone/>
            <wp:docPr id="14" name="Imagen 14" descr="C:\Users\Usuario\AppData\Local\Microsoft\Windows\INetCache\Content.Word\IMG-20200208-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uario\AppData\Local\Microsoft\Windows\INetCache\Content.Word\IMG-20200208-WA003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19454" b="40135"/>
                    <a:stretch/>
                  </pic:blipFill>
                  <pic:spPr bwMode="auto">
                    <a:xfrm>
                      <a:off x="0" y="0"/>
                      <a:ext cx="3011744" cy="28507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5334D9" w14:textId="79F3CF40" w:rsidR="008F2989" w:rsidRPr="00547D41" w:rsidRDefault="008F2989" w:rsidP="00547D41">
      <w:pPr>
        <w:spacing w:line="360" w:lineRule="auto"/>
        <w:jc w:val="both"/>
        <w:rPr>
          <w:rFonts w:ascii="Times New Roman" w:hAnsi="Times New Roman" w:cs="Times New Roman"/>
          <w:sz w:val="24"/>
          <w:szCs w:val="24"/>
          <w:lang w:val="en-US"/>
        </w:rPr>
      </w:pPr>
    </w:p>
    <w:p w14:paraId="4D2C6FCA" w14:textId="2C8BD1E5" w:rsidR="008F2989" w:rsidRPr="00547D41" w:rsidRDefault="008F2989" w:rsidP="00547D41">
      <w:pPr>
        <w:spacing w:line="360" w:lineRule="auto"/>
        <w:jc w:val="both"/>
        <w:rPr>
          <w:rFonts w:ascii="Times New Roman" w:hAnsi="Times New Roman" w:cs="Times New Roman"/>
          <w:sz w:val="24"/>
          <w:szCs w:val="24"/>
          <w:lang w:val="en-US"/>
        </w:rPr>
      </w:pPr>
    </w:p>
    <w:p w14:paraId="15D11629" w14:textId="08DB4F0F" w:rsidR="008F2989" w:rsidRPr="00547D41" w:rsidRDefault="008F2989" w:rsidP="00547D41">
      <w:pPr>
        <w:spacing w:line="360" w:lineRule="auto"/>
        <w:jc w:val="both"/>
        <w:rPr>
          <w:rFonts w:ascii="Times New Roman" w:hAnsi="Times New Roman" w:cs="Times New Roman"/>
          <w:sz w:val="24"/>
          <w:szCs w:val="24"/>
          <w:lang w:val="en-US"/>
        </w:rPr>
      </w:pPr>
    </w:p>
    <w:p w14:paraId="25F5C5FA" w14:textId="120EC70D" w:rsidR="008F2989" w:rsidRPr="00547D41" w:rsidRDefault="008F2989" w:rsidP="00547D41">
      <w:pPr>
        <w:spacing w:line="360" w:lineRule="auto"/>
        <w:jc w:val="both"/>
        <w:rPr>
          <w:rFonts w:ascii="Times New Roman" w:hAnsi="Times New Roman" w:cs="Times New Roman"/>
          <w:sz w:val="24"/>
          <w:szCs w:val="24"/>
          <w:lang w:val="en-US"/>
        </w:rPr>
      </w:pPr>
    </w:p>
    <w:p w14:paraId="2EBEAD31" w14:textId="6406ECF7" w:rsidR="008F2989" w:rsidRPr="00547D41" w:rsidRDefault="008F2989" w:rsidP="00547D41">
      <w:pPr>
        <w:spacing w:line="360" w:lineRule="auto"/>
        <w:jc w:val="both"/>
        <w:rPr>
          <w:rFonts w:ascii="Times New Roman" w:hAnsi="Times New Roman" w:cs="Times New Roman"/>
          <w:sz w:val="24"/>
          <w:szCs w:val="24"/>
          <w:lang w:val="en-US"/>
        </w:rPr>
      </w:pPr>
    </w:p>
    <w:p w14:paraId="78BDBA76" w14:textId="21A72EF0" w:rsidR="008F2989" w:rsidRPr="00547D41" w:rsidRDefault="008F2989" w:rsidP="00547D41">
      <w:pPr>
        <w:spacing w:line="360" w:lineRule="auto"/>
        <w:jc w:val="both"/>
        <w:rPr>
          <w:rFonts w:ascii="Times New Roman" w:hAnsi="Times New Roman" w:cs="Times New Roman"/>
          <w:sz w:val="24"/>
          <w:szCs w:val="24"/>
          <w:lang w:val="en-US"/>
        </w:rPr>
      </w:pPr>
    </w:p>
    <w:p w14:paraId="25C08096" w14:textId="6511B456" w:rsidR="008F2989" w:rsidRPr="00547D41" w:rsidRDefault="008F2989" w:rsidP="00547D41">
      <w:pPr>
        <w:spacing w:line="360" w:lineRule="auto"/>
        <w:jc w:val="both"/>
        <w:rPr>
          <w:rFonts w:ascii="Times New Roman" w:hAnsi="Times New Roman" w:cs="Times New Roman"/>
          <w:sz w:val="24"/>
          <w:szCs w:val="24"/>
          <w:lang w:val="en-US"/>
        </w:rPr>
      </w:pPr>
    </w:p>
    <w:p w14:paraId="734029C5" w14:textId="7F8F654C" w:rsidR="008F2989" w:rsidRPr="00547D41" w:rsidRDefault="008F2989" w:rsidP="00547D41">
      <w:pPr>
        <w:spacing w:line="360" w:lineRule="auto"/>
        <w:jc w:val="both"/>
        <w:rPr>
          <w:rFonts w:ascii="Times New Roman" w:hAnsi="Times New Roman" w:cs="Times New Roman"/>
          <w:sz w:val="24"/>
          <w:szCs w:val="24"/>
          <w:lang w:val="en-US"/>
        </w:rPr>
      </w:pPr>
    </w:p>
    <w:p w14:paraId="3B2E02D4" w14:textId="6F2F6058" w:rsidR="008F2989" w:rsidRPr="00547D41" w:rsidRDefault="008F2989" w:rsidP="00547D41">
      <w:pPr>
        <w:spacing w:line="360" w:lineRule="auto"/>
        <w:jc w:val="both"/>
        <w:rPr>
          <w:rFonts w:ascii="Times New Roman" w:hAnsi="Times New Roman" w:cs="Times New Roman"/>
          <w:b/>
          <w:sz w:val="24"/>
          <w:szCs w:val="24"/>
          <w:lang w:val="en-US"/>
        </w:rPr>
      </w:pPr>
    </w:p>
    <w:p w14:paraId="07900E4D" w14:textId="3C815D0A" w:rsidR="008F2989" w:rsidRPr="00547D41" w:rsidRDefault="008F2989" w:rsidP="00547D41">
      <w:pPr>
        <w:spacing w:line="360" w:lineRule="auto"/>
        <w:jc w:val="both"/>
        <w:rPr>
          <w:rFonts w:ascii="Times New Roman" w:hAnsi="Times New Roman" w:cs="Times New Roman"/>
          <w:sz w:val="24"/>
          <w:szCs w:val="24"/>
          <w:lang w:val="en-US"/>
        </w:rPr>
      </w:pPr>
    </w:p>
    <w:sectPr w:rsidR="008F2989" w:rsidRPr="00547D41" w:rsidSect="00440DD3">
      <w:footerReference w:type="default" r:id="rId16"/>
      <w:pgSz w:w="11907"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541C9A" w14:textId="77777777" w:rsidR="00D23A11" w:rsidRDefault="00D23A11" w:rsidP="003C05C0">
      <w:pPr>
        <w:spacing w:after="0" w:line="240" w:lineRule="auto"/>
      </w:pPr>
      <w:r>
        <w:separator/>
      </w:r>
    </w:p>
  </w:endnote>
  <w:endnote w:type="continuationSeparator" w:id="0">
    <w:p w14:paraId="29FC92A0" w14:textId="77777777" w:rsidR="00D23A11" w:rsidRDefault="00D23A11" w:rsidP="003C0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lan">
    <w:altName w:val="Malgun Gothic"/>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89729" w14:textId="77777777" w:rsidR="00547D41" w:rsidRDefault="00547D41">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lang w:val="es-ES"/>
      </w:rPr>
      <w:t>1</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lang w:val="es-ES"/>
      </w:rPr>
      <w:t>1</w:t>
    </w:r>
    <w:r>
      <w:rPr>
        <w:color w:val="323E4F" w:themeColor="text2" w:themeShade="BF"/>
        <w:sz w:val="24"/>
        <w:szCs w:val="24"/>
      </w:rPr>
      <w:fldChar w:fldCharType="end"/>
    </w:r>
  </w:p>
  <w:p w14:paraId="056F2874" w14:textId="77777777" w:rsidR="00547D41" w:rsidRDefault="00547D4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7FC6A" w14:textId="77777777" w:rsidR="00D23A11" w:rsidRDefault="00D23A11" w:rsidP="003C05C0">
      <w:pPr>
        <w:spacing w:after="0" w:line="240" w:lineRule="auto"/>
      </w:pPr>
      <w:r>
        <w:separator/>
      </w:r>
    </w:p>
  </w:footnote>
  <w:footnote w:type="continuationSeparator" w:id="0">
    <w:p w14:paraId="0A4AB065" w14:textId="77777777" w:rsidR="00D23A11" w:rsidRDefault="00D23A11" w:rsidP="003C05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35741"/>
    <w:multiLevelType w:val="hybridMultilevel"/>
    <w:tmpl w:val="292CCC68"/>
    <w:lvl w:ilvl="0" w:tplc="480A0013">
      <w:start w:val="1"/>
      <w:numFmt w:val="upperRoman"/>
      <w:lvlText w:val="%1."/>
      <w:lvlJc w:val="righ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15:restartNumberingAfterBreak="0">
    <w:nsid w:val="16B84565"/>
    <w:multiLevelType w:val="hybridMultilevel"/>
    <w:tmpl w:val="0854FEA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2D666020"/>
    <w:multiLevelType w:val="hybridMultilevel"/>
    <w:tmpl w:val="D6D06F3C"/>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15:restartNumberingAfterBreak="0">
    <w:nsid w:val="37B72503"/>
    <w:multiLevelType w:val="hybridMultilevel"/>
    <w:tmpl w:val="213A24B2"/>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15:restartNumberingAfterBreak="0">
    <w:nsid w:val="3A022412"/>
    <w:multiLevelType w:val="hybridMultilevel"/>
    <w:tmpl w:val="9DA6576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15:restartNumberingAfterBreak="0">
    <w:nsid w:val="3C426552"/>
    <w:multiLevelType w:val="hybridMultilevel"/>
    <w:tmpl w:val="177C39A6"/>
    <w:lvl w:ilvl="0" w:tplc="480A0009">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15:restartNumberingAfterBreak="0">
    <w:nsid w:val="3D3D0BCA"/>
    <w:multiLevelType w:val="multilevel"/>
    <w:tmpl w:val="C956925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EE63F45"/>
    <w:multiLevelType w:val="hybridMultilevel"/>
    <w:tmpl w:val="BEA4332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15:restartNumberingAfterBreak="0">
    <w:nsid w:val="46160E5C"/>
    <w:multiLevelType w:val="hybridMultilevel"/>
    <w:tmpl w:val="039A7E1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4E0A0C96"/>
    <w:multiLevelType w:val="hybridMultilevel"/>
    <w:tmpl w:val="1B18EFC6"/>
    <w:lvl w:ilvl="0" w:tplc="0C0A000F">
      <w:start w:val="1"/>
      <w:numFmt w:val="decimal"/>
      <w:lvlText w:val="%1."/>
      <w:lvlJc w:val="lef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10" w15:restartNumberingAfterBreak="0">
    <w:nsid w:val="553C34D8"/>
    <w:multiLevelType w:val="hybridMultilevel"/>
    <w:tmpl w:val="5D70E6A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5DF25A06"/>
    <w:multiLevelType w:val="hybridMultilevel"/>
    <w:tmpl w:val="CBF63814"/>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15:restartNumberingAfterBreak="0">
    <w:nsid w:val="5EE013E5"/>
    <w:multiLevelType w:val="hybridMultilevel"/>
    <w:tmpl w:val="DB223D1C"/>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15:restartNumberingAfterBreak="0">
    <w:nsid w:val="616F3176"/>
    <w:multiLevelType w:val="hybridMultilevel"/>
    <w:tmpl w:val="58A62E26"/>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4" w15:restartNumberingAfterBreak="0">
    <w:nsid w:val="6AD23FBE"/>
    <w:multiLevelType w:val="hybridMultilevel"/>
    <w:tmpl w:val="4B90361A"/>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5" w15:restartNumberingAfterBreak="0">
    <w:nsid w:val="6D093309"/>
    <w:multiLevelType w:val="hybridMultilevel"/>
    <w:tmpl w:val="1C3215F2"/>
    <w:lvl w:ilvl="0" w:tplc="75F23226">
      <w:numFmt w:val="bullet"/>
      <w:lvlText w:val="-"/>
      <w:lvlJc w:val="left"/>
      <w:pPr>
        <w:ind w:left="1800" w:hanging="360"/>
      </w:pPr>
      <w:rPr>
        <w:rFonts w:ascii="Plan" w:eastAsia="Times New Roman" w:hAnsi="Plan" w:cs="Arial" w:hint="default"/>
        <w:b w:val="0"/>
      </w:rPr>
    </w:lvl>
    <w:lvl w:ilvl="1" w:tplc="480A0003" w:tentative="1">
      <w:start w:val="1"/>
      <w:numFmt w:val="bullet"/>
      <w:lvlText w:val="o"/>
      <w:lvlJc w:val="left"/>
      <w:pPr>
        <w:ind w:left="2520" w:hanging="360"/>
      </w:pPr>
      <w:rPr>
        <w:rFonts w:ascii="Courier New" w:hAnsi="Courier New" w:cs="Courier New" w:hint="default"/>
      </w:rPr>
    </w:lvl>
    <w:lvl w:ilvl="2" w:tplc="480A0005" w:tentative="1">
      <w:start w:val="1"/>
      <w:numFmt w:val="bullet"/>
      <w:lvlText w:val=""/>
      <w:lvlJc w:val="left"/>
      <w:pPr>
        <w:ind w:left="3240" w:hanging="360"/>
      </w:pPr>
      <w:rPr>
        <w:rFonts w:ascii="Wingdings" w:hAnsi="Wingdings" w:hint="default"/>
      </w:rPr>
    </w:lvl>
    <w:lvl w:ilvl="3" w:tplc="480A0001" w:tentative="1">
      <w:start w:val="1"/>
      <w:numFmt w:val="bullet"/>
      <w:lvlText w:val=""/>
      <w:lvlJc w:val="left"/>
      <w:pPr>
        <w:ind w:left="3960" w:hanging="360"/>
      </w:pPr>
      <w:rPr>
        <w:rFonts w:ascii="Symbol" w:hAnsi="Symbol" w:hint="default"/>
      </w:rPr>
    </w:lvl>
    <w:lvl w:ilvl="4" w:tplc="480A0003" w:tentative="1">
      <w:start w:val="1"/>
      <w:numFmt w:val="bullet"/>
      <w:lvlText w:val="o"/>
      <w:lvlJc w:val="left"/>
      <w:pPr>
        <w:ind w:left="4680" w:hanging="360"/>
      </w:pPr>
      <w:rPr>
        <w:rFonts w:ascii="Courier New" w:hAnsi="Courier New" w:cs="Courier New" w:hint="default"/>
      </w:rPr>
    </w:lvl>
    <w:lvl w:ilvl="5" w:tplc="480A0005" w:tentative="1">
      <w:start w:val="1"/>
      <w:numFmt w:val="bullet"/>
      <w:lvlText w:val=""/>
      <w:lvlJc w:val="left"/>
      <w:pPr>
        <w:ind w:left="5400" w:hanging="360"/>
      </w:pPr>
      <w:rPr>
        <w:rFonts w:ascii="Wingdings" w:hAnsi="Wingdings" w:hint="default"/>
      </w:rPr>
    </w:lvl>
    <w:lvl w:ilvl="6" w:tplc="480A0001" w:tentative="1">
      <w:start w:val="1"/>
      <w:numFmt w:val="bullet"/>
      <w:lvlText w:val=""/>
      <w:lvlJc w:val="left"/>
      <w:pPr>
        <w:ind w:left="6120" w:hanging="360"/>
      </w:pPr>
      <w:rPr>
        <w:rFonts w:ascii="Symbol" w:hAnsi="Symbol" w:hint="default"/>
      </w:rPr>
    </w:lvl>
    <w:lvl w:ilvl="7" w:tplc="480A0003" w:tentative="1">
      <w:start w:val="1"/>
      <w:numFmt w:val="bullet"/>
      <w:lvlText w:val="o"/>
      <w:lvlJc w:val="left"/>
      <w:pPr>
        <w:ind w:left="6840" w:hanging="360"/>
      </w:pPr>
      <w:rPr>
        <w:rFonts w:ascii="Courier New" w:hAnsi="Courier New" w:cs="Courier New" w:hint="default"/>
      </w:rPr>
    </w:lvl>
    <w:lvl w:ilvl="8" w:tplc="480A0005" w:tentative="1">
      <w:start w:val="1"/>
      <w:numFmt w:val="bullet"/>
      <w:lvlText w:val=""/>
      <w:lvlJc w:val="left"/>
      <w:pPr>
        <w:ind w:left="7560" w:hanging="360"/>
      </w:pPr>
      <w:rPr>
        <w:rFonts w:ascii="Wingdings" w:hAnsi="Wingdings" w:hint="default"/>
      </w:rPr>
    </w:lvl>
  </w:abstractNum>
  <w:abstractNum w:abstractNumId="16" w15:restartNumberingAfterBreak="0">
    <w:nsid w:val="6F3042E9"/>
    <w:multiLevelType w:val="hybridMultilevel"/>
    <w:tmpl w:val="AF7A4A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7" w15:restartNumberingAfterBreak="0">
    <w:nsid w:val="78540A9C"/>
    <w:multiLevelType w:val="hybridMultilevel"/>
    <w:tmpl w:val="0A76AC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AF42AED"/>
    <w:multiLevelType w:val="hybridMultilevel"/>
    <w:tmpl w:val="23862A1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9" w15:restartNumberingAfterBreak="0">
    <w:nsid w:val="7B99748C"/>
    <w:multiLevelType w:val="multilevel"/>
    <w:tmpl w:val="23BAFA2E"/>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9"/>
  </w:num>
  <w:num w:numId="3">
    <w:abstractNumId w:val="0"/>
  </w:num>
  <w:num w:numId="4">
    <w:abstractNumId w:val="6"/>
  </w:num>
  <w:num w:numId="5">
    <w:abstractNumId w:val="18"/>
  </w:num>
  <w:num w:numId="6">
    <w:abstractNumId w:val="14"/>
  </w:num>
  <w:num w:numId="7">
    <w:abstractNumId w:val="5"/>
  </w:num>
  <w:num w:numId="8">
    <w:abstractNumId w:val="8"/>
  </w:num>
  <w:num w:numId="9">
    <w:abstractNumId w:val="3"/>
  </w:num>
  <w:num w:numId="10">
    <w:abstractNumId w:val="16"/>
  </w:num>
  <w:num w:numId="11">
    <w:abstractNumId w:val="15"/>
  </w:num>
  <w:num w:numId="12">
    <w:abstractNumId w:val="13"/>
  </w:num>
  <w:num w:numId="13">
    <w:abstractNumId w:val="11"/>
  </w:num>
  <w:num w:numId="14">
    <w:abstractNumId w:val="12"/>
  </w:num>
  <w:num w:numId="15">
    <w:abstractNumId w:val="2"/>
  </w:num>
  <w:num w:numId="16">
    <w:abstractNumId w:val="9"/>
  </w:num>
  <w:num w:numId="17">
    <w:abstractNumId w:val="17"/>
  </w:num>
  <w:num w:numId="18">
    <w:abstractNumId w:val="1"/>
  </w:num>
  <w:num w:numId="19">
    <w:abstractNumId w:val="10"/>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25C"/>
    <w:rsid w:val="00005177"/>
    <w:rsid w:val="00005405"/>
    <w:rsid w:val="00021B5F"/>
    <w:rsid w:val="00024427"/>
    <w:rsid w:val="00034DF8"/>
    <w:rsid w:val="00041619"/>
    <w:rsid w:val="00044425"/>
    <w:rsid w:val="000759DB"/>
    <w:rsid w:val="000777F3"/>
    <w:rsid w:val="000B2EB8"/>
    <w:rsid w:val="000B4CD7"/>
    <w:rsid w:val="000C5E8C"/>
    <w:rsid w:val="000D7BD1"/>
    <w:rsid w:val="000E4329"/>
    <w:rsid w:val="001030D3"/>
    <w:rsid w:val="00140E33"/>
    <w:rsid w:val="00145C8F"/>
    <w:rsid w:val="00183D16"/>
    <w:rsid w:val="001951B6"/>
    <w:rsid w:val="00210484"/>
    <w:rsid w:val="0021461E"/>
    <w:rsid w:val="0021525C"/>
    <w:rsid w:val="00216F52"/>
    <w:rsid w:val="002227C2"/>
    <w:rsid w:val="00260395"/>
    <w:rsid w:val="00283804"/>
    <w:rsid w:val="00284B34"/>
    <w:rsid w:val="002879AD"/>
    <w:rsid w:val="00290B31"/>
    <w:rsid w:val="002A3B73"/>
    <w:rsid w:val="002A53E8"/>
    <w:rsid w:val="002B4B11"/>
    <w:rsid w:val="002C5121"/>
    <w:rsid w:val="002E2D13"/>
    <w:rsid w:val="002F53F0"/>
    <w:rsid w:val="00304F28"/>
    <w:rsid w:val="00306670"/>
    <w:rsid w:val="003267D8"/>
    <w:rsid w:val="00334AE7"/>
    <w:rsid w:val="00355A03"/>
    <w:rsid w:val="00355CCC"/>
    <w:rsid w:val="0035601E"/>
    <w:rsid w:val="003565F3"/>
    <w:rsid w:val="003706F1"/>
    <w:rsid w:val="0037600F"/>
    <w:rsid w:val="003C05C0"/>
    <w:rsid w:val="003C4666"/>
    <w:rsid w:val="003C79CC"/>
    <w:rsid w:val="003D29B1"/>
    <w:rsid w:val="003E5A57"/>
    <w:rsid w:val="003F5E72"/>
    <w:rsid w:val="0041699E"/>
    <w:rsid w:val="00427D3C"/>
    <w:rsid w:val="00440DD3"/>
    <w:rsid w:val="0046798C"/>
    <w:rsid w:val="0047706C"/>
    <w:rsid w:val="00487AC2"/>
    <w:rsid w:val="00495136"/>
    <w:rsid w:val="004A2BC5"/>
    <w:rsid w:val="004C4C2F"/>
    <w:rsid w:val="004C7750"/>
    <w:rsid w:val="004D3F59"/>
    <w:rsid w:val="004E766B"/>
    <w:rsid w:val="00501E0F"/>
    <w:rsid w:val="005345EA"/>
    <w:rsid w:val="005440A6"/>
    <w:rsid w:val="00546C0D"/>
    <w:rsid w:val="00547327"/>
    <w:rsid w:val="00547D41"/>
    <w:rsid w:val="0055665B"/>
    <w:rsid w:val="0056103F"/>
    <w:rsid w:val="005658C9"/>
    <w:rsid w:val="00570F99"/>
    <w:rsid w:val="00575908"/>
    <w:rsid w:val="0059626B"/>
    <w:rsid w:val="00597D8A"/>
    <w:rsid w:val="00597EFA"/>
    <w:rsid w:val="005A45FE"/>
    <w:rsid w:val="005B2A3E"/>
    <w:rsid w:val="005D3507"/>
    <w:rsid w:val="00612427"/>
    <w:rsid w:val="00617F5E"/>
    <w:rsid w:val="00622971"/>
    <w:rsid w:val="00636431"/>
    <w:rsid w:val="00642199"/>
    <w:rsid w:val="00660AF4"/>
    <w:rsid w:val="00666871"/>
    <w:rsid w:val="006A4014"/>
    <w:rsid w:val="006A4154"/>
    <w:rsid w:val="006C6902"/>
    <w:rsid w:val="006D115F"/>
    <w:rsid w:val="006F4645"/>
    <w:rsid w:val="006F4B56"/>
    <w:rsid w:val="006F677F"/>
    <w:rsid w:val="006F7339"/>
    <w:rsid w:val="00716EB0"/>
    <w:rsid w:val="00720EAB"/>
    <w:rsid w:val="00723EBA"/>
    <w:rsid w:val="00761808"/>
    <w:rsid w:val="007670DF"/>
    <w:rsid w:val="00770874"/>
    <w:rsid w:val="00774219"/>
    <w:rsid w:val="00780FE7"/>
    <w:rsid w:val="007A0F79"/>
    <w:rsid w:val="007A2ECF"/>
    <w:rsid w:val="007A3F55"/>
    <w:rsid w:val="007A56C9"/>
    <w:rsid w:val="007C2241"/>
    <w:rsid w:val="007D27AD"/>
    <w:rsid w:val="007D5A5B"/>
    <w:rsid w:val="007D701C"/>
    <w:rsid w:val="008325E3"/>
    <w:rsid w:val="008760B9"/>
    <w:rsid w:val="00882017"/>
    <w:rsid w:val="008932A9"/>
    <w:rsid w:val="008C1E16"/>
    <w:rsid w:val="008D5C25"/>
    <w:rsid w:val="008E0B0C"/>
    <w:rsid w:val="008F2989"/>
    <w:rsid w:val="0091293B"/>
    <w:rsid w:val="00926F35"/>
    <w:rsid w:val="00932628"/>
    <w:rsid w:val="00936451"/>
    <w:rsid w:val="00941E9B"/>
    <w:rsid w:val="009444FE"/>
    <w:rsid w:val="00960A55"/>
    <w:rsid w:val="009633A7"/>
    <w:rsid w:val="00975174"/>
    <w:rsid w:val="00980DD2"/>
    <w:rsid w:val="00982D45"/>
    <w:rsid w:val="00983E4F"/>
    <w:rsid w:val="00987B3C"/>
    <w:rsid w:val="00996064"/>
    <w:rsid w:val="00997766"/>
    <w:rsid w:val="00A1472E"/>
    <w:rsid w:val="00A21F87"/>
    <w:rsid w:val="00A456DC"/>
    <w:rsid w:val="00A477E5"/>
    <w:rsid w:val="00A5771E"/>
    <w:rsid w:val="00A83524"/>
    <w:rsid w:val="00A877F3"/>
    <w:rsid w:val="00A90002"/>
    <w:rsid w:val="00A93E88"/>
    <w:rsid w:val="00AC0584"/>
    <w:rsid w:val="00AE6F3C"/>
    <w:rsid w:val="00AE7F05"/>
    <w:rsid w:val="00B00958"/>
    <w:rsid w:val="00B03946"/>
    <w:rsid w:val="00B25ABE"/>
    <w:rsid w:val="00B32975"/>
    <w:rsid w:val="00B61CE3"/>
    <w:rsid w:val="00B7110C"/>
    <w:rsid w:val="00B90B8D"/>
    <w:rsid w:val="00BC1046"/>
    <w:rsid w:val="00BD477D"/>
    <w:rsid w:val="00C22CDA"/>
    <w:rsid w:val="00C709E5"/>
    <w:rsid w:val="00C97099"/>
    <w:rsid w:val="00CD3C0C"/>
    <w:rsid w:val="00CE0AD1"/>
    <w:rsid w:val="00CE6D1D"/>
    <w:rsid w:val="00D021D1"/>
    <w:rsid w:val="00D02F80"/>
    <w:rsid w:val="00D21E32"/>
    <w:rsid w:val="00D23A11"/>
    <w:rsid w:val="00D442F8"/>
    <w:rsid w:val="00DA3DE0"/>
    <w:rsid w:val="00DD0580"/>
    <w:rsid w:val="00DD297A"/>
    <w:rsid w:val="00DF4B87"/>
    <w:rsid w:val="00E024AE"/>
    <w:rsid w:val="00E032B5"/>
    <w:rsid w:val="00E543A8"/>
    <w:rsid w:val="00E6717F"/>
    <w:rsid w:val="00E756A3"/>
    <w:rsid w:val="00E81C96"/>
    <w:rsid w:val="00E834C2"/>
    <w:rsid w:val="00EA0502"/>
    <w:rsid w:val="00EA209F"/>
    <w:rsid w:val="00EA7730"/>
    <w:rsid w:val="00EB2F77"/>
    <w:rsid w:val="00EB6158"/>
    <w:rsid w:val="00EB6F41"/>
    <w:rsid w:val="00EC4FAD"/>
    <w:rsid w:val="00ED26E9"/>
    <w:rsid w:val="00ED32B2"/>
    <w:rsid w:val="00ED6A29"/>
    <w:rsid w:val="00EF26C3"/>
    <w:rsid w:val="00EF36E7"/>
    <w:rsid w:val="00EF3EAA"/>
    <w:rsid w:val="00EF719F"/>
    <w:rsid w:val="00EF73CE"/>
    <w:rsid w:val="00F001DE"/>
    <w:rsid w:val="00F03110"/>
    <w:rsid w:val="00F1132D"/>
    <w:rsid w:val="00F1310C"/>
    <w:rsid w:val="00F250EE"/>
    <w:rsid w:val="00F43871"/>
    <w:rsid w:val="00FB6D55"/>
    <w:rsid w:val="00FB6EC5"/>
    <w:rsid w:val="00FD0125"/>
    <w:rsid w:val="00FE419A"/>
    <w:rsid w:val="00FE4542"/>
  </w:rsids>
  <m:mathPr>
    <m:mathFont m:val="Cambria Math"/>
    <m:brkBin m:val="before"/>
    <m:brkBinSub m:val="--"/>
    <m:smallFrac/>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21869"/>
  <w15:docId w15:val="{DE6C77EF-262B-46C5-9ED4-DBFCD1A98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524"/>
  </w:style>
  <w:style w:type="paragraph" w:styleId="Ttulo1">
    <w:name w:val="heading 1"/>
    <w:basedOn w:val="Normal"/>
    <w:next w:val="Normal"/>
    <w:link w:val="Ttulo1Car"/>
    <w:uiPriority w:val="9"/>
    <w:qFormat/>
    <w:rsid w:val="00575908"/>
    <w:pPr>
      <w:keepNext/>
      <w:keepLines/>
      <w:spacing w:before="240" w:after="0"/>
      <w:outlineLvl w:val="0"/>
    </w:pPr>
    <w:rPr>
      <w:rFonts w:ascii="Times New Roman" w:eastAsiaTheme="majorEastAsia" w:hAnsi="Times New Roman" w:cstheme="majorBidi"/>
      <w:b/>
      <w:i/>
      <w:sz w:val="24"/>
      <w:szCs w:val="32"/>
    </w:rPr>
  </w:style>
  <w:style w:type="paragraph" w:styleId="Ttulo2">
    <w:name w:val="heading 2"/>
    <w:basedOn w:val="Normal"/>
    <w:next w:val="Normal"/>
    <w:link w:val="Ttulo2Car"/>
    <w:uiPriority w:val="9"/>
    <w:semiHidden/>
    <w:unhideWhenUsed/>
    <w:qFormat/>
    <w:rsid w:val="0055665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6D115F"/>
    <w:pPr>
      <w:spacing w:before="100" w:beforeAutospacing="1" w:after="100" w:afterAutospacing="1" w:line="240" w:lineRule="auto"/>
      <w:outlineLvl w:val="2"/>
    </w:pPr>
    <w:rPr>
      <w:rFonts w:ascii="Times New Roman" w:eastAsia="Times New Roman" w:hAnsi="Times New Roman" w:cs="Times New Roman"/>
      <w:b/>
      <w:bCs/>
      <w:sz w:val="27"/>
      <w:szCs w:val="27"/>
      <w:lang w:eastAsia="es-H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E766B"/>
    <w:pPr>
      <w:ind w:left="720"/>
      <w:contextualSpacing/>
    </w:pPr>
  </w:style>
  <w:style w:type="paragraph" w:styleId="Sinespaciado">
    <w:name w:val="No Spacing"/>
    <w:link w:val="SinespaciadoCar"/>
    <w:uiPriority w:val="1"/>
    <w:qFormat/>
    <w:rsid w:val="00AE6F3C"/>
    <w:pPr>
      <w:spacing w:after="0" w:line="240" w:lineRule="auto"/>
    </w:pPr>
  </w:style>
  <w:style w:type="character" w:customStyle="1" w:styleId="SinespaciadoCar">
    <w:name w:val="Sin espaciado Car"/>
    <w:basedOn w:val="Fuentedeprrafopredeter"/>
    <w:link w:val="Sinespaciado"/>
    <w:uiPriority w:val="1"/>
    <w:rsid w:val="00AE6F3C"/>
  </w:style>
  <w:style w:type="paragraph" w:styleId="Textodeglobo">
    <w:name w:val="Balloon Text"/>
    <w:basedOn w:val="Normal"/>
    <w:link w:val="TextodegloboCar"/>
    <w:uiPriority w:val="99"/>
    <w:semiHidden/>
    <w:unhideWhenUsed/>
    <w:rsid w:val="00B25A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5ABE"/>
    <w:rPr>
      <w:rFonts w:ascii="Tahoma" w:hAnsi="Tahoma" w:cs="Tahoma"/>
      <w:sz w:val="16"/>
      <w:szCs w:val="16"/>
    </w:rPr>
  </w:style>
  <w:style w:type="character" w:styleId="Hipervnculo">
    <w:name w:val="Hyperlink"/>
    <w:basedOn w:val="Fuentedeprrafopredeter"/>
    <w:uiPriority w:val="99"/>
    <w:unhideWhenUsed/>
    <w:rsid w:val="00D21E32"/>
    <w:rPr>
      <w:color w:val="0000FF"/>
      <w:u w:val="single"/>
    </w:rPr>
  </w:style>
  <w:style w:type="paragraph" w:styleId="NormalWeb">
    <w:name w:val="Normal (Web)"/>
    <w:basedOn w:val="Normal"/>
    <w:uiPriority w:val="99"/>
    <w:semiHidden/>
    <w:unhideWhenUsed/>
    <w:rsid w:val="00021B5F"/>
    <w:pPr>
      <w:spacing w:before="100" w:beforeAutospacing="1" w:after="100" w:afterAutospacing="1" w:line="240" w:lineRule="auto"/>
    </w:pPr>
    <w:rPr>
      <w:rFonts w:ascii="Times New Roman" w:eastAsia="Times New Roman" w:hAnsi="Times New Roman" w:cs="Times New Roman"/>
      <w:sz w:val="24"/>
      <w:szCs w:val="24"/>
      <w:lang w:eastAsia="es-HN"/>
    </w:rPr>
  </w:style>
  <w:style w:type="character" w:customStyle="1" w:styleId="Ttulo3Car">
    <w:name w:val="Título 3 Car"/>
    <w:basedOn w:val="Fuentedeprrafopredeter"/>
    <w:link w:val="Ttulo3"/>
    <w:uiPriority w:val="9"/>
    <w:rsid w:val="006D115F"/>
    <w:rPr>
      <w:rFonts w:ascii="Times New Roman" w:eastAsia="Times New Roman" w:hAnsi="Times New Roman" w:cs="Times New Roman"/>
      <w:b/>
      <w:bCs/>
      <w:sz w:val="27"/>
      <w:szCs w:val="27"/>
      <w:lang w:eastAsia="es-HN"/>
    </w:rPr>
  </w:style>
  <w:style w:type="character" w:customStyle="1" w:styleId="mw-headline">
    <w:name w:val="mw-headline"/>
    <w:basedOn w:val="Fuentedeprrafopredeter"/>
    <w:rsid w:val="006D115F"/>
  </w:style>
  <w:style w:type="character" w:customStyle="1" w:styleId="mw-editsection">
    <w:name w:val="mw-editsection"/>
    <w:basedOn w:val="Fuentedeprrafopredeter"/>
    <w:rsid w:val="006D115F"/>
  </w:style>
  <w:style w:type="character" w:customStyle="1" w:styleId="mw-editsection-bracket">
    <w:name w:val="mw-editsection-bracket"/>
    <w:basedOn w:val="Fuentedeprrafopredeter"/>
    <w:rsid w:val="006D115F"/>
  </w:style>
  <w:style w:type="character" w:styleId="Textoennegrita">
    <w:name w:val="Strong"/>
    <w:basedOn w:val="Fuentedeprrafopredeter"/>
    <w:uiPriority w:val="22"/>
    <w:qFormat/>
    <w:rsid w:val="00D442F8"/>
    <w:rPr>
      <w:b/>
      <w:bCs/>
    </w:rPr>
  </w:style>
  <w:style w:type="table" w:styleId="Tablaconcuadrcula">
    <w:name w:val="Table Grid"/>
    <w:basedOn w:val="Tablanormal"/>
    <w:uiPriority w:val="39"/>
    <w:rsid w:val="005962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575908"/>
    <w:rPr>
      <w:rFonts w:ascii="Times New Roman" w:eastAsiaTheme="majorEastAsia" w:hAnsi="Times New Roman" w:cstheme="majorBidi"/>
      <w:b/>
      <w:i/>
      <w:sz w:val="24"/>
      <w:szCs w:val="32"/>
    </w:rPr>
  </w:style>
  <w:style w:type="character" w:customStyle="1" w:styleId="Ttulo2Car">
    <w:name w:val="Título 2 Car"/>
    <w:basedOn w:val="Fuentedeprrafopredeter"/>
    <w:link w:val="Ttulo2"/>
    <w:uiPriority w:val="9"/>
    <w:semiHidden/>
    <w:rsid w:val="0055665B"/>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3C05C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C05C0"/>
  </w:style>
  <w:style w:type="paragraph" w:styleId="Piedepgina">
    <w:name w:val="footer"/>
    <w:basedOn w:val="Normal"/>
    <w:link w:val="PiedepginaCar"/>
    <w:uiPriority w:val="99"/>
    <w:unhideWhenUsed/>
    <w:rsid w:val="003C05C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C05C0"/>
  </w:style>
  <w:style w:type="paragraph" w:customStyle="1" w:styleId="Pa0">
    <w:name w:val="Pa0"/>
    <w:basedOn w:val="Normal"/>
    <w:next w:val="Normal"/>
    <w:rsid w:val="00F001DE"/>
    <w:pPr>
      <w:autoSpaceDE w:val="0"/>
      <w:autoSpaceDN w:val="0"/>
      <w:adjustRightInd w:val="0"/>
      <w:spacing w:after="0" w:line="241" w:lineRule="atLeast"/>
    </w:pPr>
    <w:rPr>
      <w:rFonts w:ascii="Impact" w:eastAsia="Times New Roman" w:hAnsi="Impact" w:cs="Times New Roman"/>
      <w:sz w:val="24"/>
      <w:szCs w:val="24"/>
      <w:lang w:val="en-US"/>
    </w:rPr>
  </w:style>
  <w:style w:type="character" w:customStyle="1" w:styleId="A1">
    <w:name w:val="A1"/>
    <w:rsid w:val="00F001DE"/>
    <w:rPr>
      <w:rFonts w:ascii="Candara" w:hAnsi="Candara" w:cs="Candara"/>
      <w:b/>
      <w:bCs/>
      <w:color w:val="000000"/>
      <w:sz w:val="60"/>
      <w:szCs w:val="60"/>
    </w:rPr>
  </w:style>
  <w:style w:type="table" w:customStyle="1" w:styleId="TableNormal">
    <w:name w:val="Table Normal"/>
    <w:uiPriority w:val="2"/>
    <w:semiHidden/>
    <w:unhideWhenUsed/>
    <w:qFormat/>
    <w:rsid w:val="00ED6A2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D6A29"/>
    <w:pPr>
      <w:widowControl w:val="0"/>
      <w:autoSpaceDE w:val="0"/>
      <w:autoSpaceDN w:val="0"/>
      <w:spacing w:after="0" w:line="240" w:lineRule="auto"/>
    </w:pPr>
    <w:rPr>
      <w:rFonts w:ascii="Arial" w:eastAsia="Arial" w:hAnsi="Arial" w:cs="Arial"/>
      <w:lang w:val="es-ES"/>
    </w:rPr>
  </w:style>
  <w:style w:type="table" w:customStyle="1" w:styleId="Tabladecuadrcula4-nfasis31">
    <w:name w:val="Tabla de cuadrícula 4 - Énfasis 31"/>
    <w:basedOn w:val="Tablanormal"/>
    <w:uiPriority w:val="49"/>
    <w:rsid w:val="00F250EE"/>
    <w:pPr>
      <w:spacing w:after="0" w:line="240" w:lineRule="auto"/>
    </w:pPr>
    <w:rPr>
      <w:rFonts w:eastAsiaTheme="minorEastAsia"/>
      <w:sz w:val="21"/>
      <w:szCs w:val="21"/>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style>
  <w:style w:type="paragraph" w:styleId="TtuloTDC">
    <w:name w:val="TOC Heading"/>
    <w:basedOn w:val="Ttulo1"/>
    <w:next w:val="Normal"/>
    <w:uiPriority w:val="39"/>
    <w:unhideWhenUsed/>
    <w:qFormat/>
    <w:rsid w:val="00982D45"/>
    <w:pPr>
      <w:outlineLvl w:val="9"/>
    </w:pPr>
    <w:rPr>
      <w:rFonts w:asciiTheme="majorHAnsi" w:hAnsiTheme="majorHAnsi"/>
      <w:color w:val="2E74B5" w:themeColor="accent1" w:themeShade="BF"/>
      <w:sz w:val="32"/>
      <w:lang w:eastAsia="es-HN"/>
    </w:rPr>
  </w:style>
  <w:style w:type="paragraph" w:styleId="TDC1">
    <w:name w:val="toc 1"/>
    <w:basedOn w:val="Normal"/>
    <w:next w:val="Normal"/>
    <w:autoRedefine/>
    <w:uiPriority w:val="39"/>
    <w:unhideWhenUsed/>
    <w:rsid w:val="00982D4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255757">
      <w:bodyDiv w:val="1"/>
      <w:marLeft w:val="0"/>
      <w:marRight w:val="0"/>
      <w:marTop w:val="0"/>
      <w:marBottom w:val="0"/>
      <w:divBdr>
        <w:top w:val="none" w:sz="0" w:space="0" w:color="auto"/>
        <w:left w:val="none" w:sz="0" w:space="0" w:color="auto"/>
        <w:bottom w:val="none" w:sz="0" w:space="0" w:color="auto"/>
        <w:right w:val="none" w:sz="0" w:space="0" w:color="auto"/>
      </w:divBdr>
    </w:div>
    <w:div w:id="606893325">
      <w:bodyDiv w:val="1"/>
      <w:marLeft w:val="0"/>
      <w:marRight w:val="0"/>
      <w:marTop w:val="0"/>
      <w:marBottom w:val="0"/>
      <w:divBdr>
        <w:top w:val="none" w:sz="0" w:space="0" w:color="auto"/>
        <w:left w:val="none" w:sz="0" w:space="0" w:color="auto"/>
        <w:bottom w:val="none" w:sz="0" w:space="0" w:color="auto"/>
        <w:right w:val="none" w:sz="0" w:space="0" w:color="auto"/>
      </w:divBdr>
    </w:div>
    <w:div w:id="1745638463">
      <w:bodyDiv w:val="1"/>
      <w:marLeft w:val="0"/>
      <w:marRight w:val="0"/>
      <w:marTop w:val="0"/>
      <w:marBottom w:val="0"/>
      <w:divBdr>
        <w:top w:val="none" w:sz="0" w:space="0" w:color="auto"/>
        <w:left w:val="none" w:sz="0" w:space="0" w:color="auto"/>
        <w:bottom w:val="none" w:sz="0" w:space="0" w:color="auto"/>
        <w:right w:val="none" w:sz="0" w:space="0" w:color="auto"/>
      </w:divBdr>
    </w:div>
    <w:div w:id="1748258421">
      <w:bodyDiv w:val="1"/>
      <w:marLeft w:val="0"/>
      <w:marRight w:val="0"/>
      <w:marTop w:val="0"/>
      <w:marBottom w:val="0"/>
      <w:divBdr>
        <w:top w:val="none" w:sz="0" w:space="0" w:color="auto"/>
        <w:left w:val="none" w:sz="0" w:space="0" w:color="auto"/>
        <w:bottom w:val="none" w:sz="0" w:space="0" w:color="auto"/>
        <w:right w:val="none" w:sz="0" w:space="0" w:color="auto"/>
      </w:divBdr>
    </w:div>
    <w:div w:id="2019577688">
      <w:bodyDiv w:val="1"/>
      <w:marLeft w:val="0"/>
      <w:marRight w:val="0"/>
      <w:marTop w:val="0"/>
      <w:marBottom w:val="0"/>
      <w:divBdr>
        <w:top w:val="none" w:sz="0" w:space="0" w:color="auto"/>
        <w:left w:val="none" w:sz="0" w:space="0" w:color="auto"/>
        <w:bottom w:val="none" w:sz="0" w:space="0" w:color="auto"/>
        <w:right w:val="none" w:sz="0" w:space="0" w:color="auto"/>
      </w:divBdr>
    </w:div>
    <w:div w:id="2122528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cuadro">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71E28-565B-4B20-86BE-08B98C3A9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Pages>
  <Words>2557</Words>
  <Characters>14069</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 VILLANUEVA ALVARADO</dc:creator>
  <cp:keywords/>
  <dc:description/>
  <cp:lastModifiedBy>Cheyla Johana Gallardo Padilla</cp:lastModifiedBy>
  <cp:revision>36</cp:revision>
  <dcterms:created xsi:type="dcterms:W3CDTF">2020-02-08T23:46:00Z</dcterms:created>
  <dcterms:modified xsi:type="dcterms:W3CDTF">2020-02-09T19:55:00Z</dcterms:modified>
</cp:coreProperties>
</file>